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85" w:rsidRPr="003A5A45" w:rsidRDefault="00122C85" w:rsidP="002E27EC">
      <w:pPr>
        <w:pStyle w:val="NoSpacing"/>
        <w:bidi/>
        <w:jc w:val="center"/>
        <w:rPr>
          <w:rStyle w:val="SubtleEmphasis"/>
          <w:rFonts w:cs="B Titr"/>
          <w:b/>
          <w:bCs/>
          <w:i w:val="0"/>
          <w:iCs w:val="0"/>
          <w:color w:val="000000" w:themeColor="text1"/>
          <w:sz w:val="20"/>
          <w:szCs w:val="20"/>
          <w:rtl/>
        </w:rPr>
      </w:pPr>
      <w:r w:rsidRPr="003A5A45">
        <w:rPr>
          <w:rStyle w:val="SubtleEmphasis"/>
          <w:rFonts w:cs="B Titr" w:hint="cs"/>
          <w:b/>
          <w:bCs/>
          <w:i w:val="0"/>
          <w:iCs w:val="0"/>
          <w:color w:val="000000" w:themeColor="text1"/>
          <w:sz w:val="20"/>
          <w:szCs w:val="20"/>
          <w:rtl/>
        </w:rPr>
        <w:t>اقدامات اولیه در برخورد با فرد مسموم</w:t>
      </w:r>
    </w:p>
    <w:p w:rsidR="002E27EC" w:rsidRPr="003A5A45" w:rsidRDefault="002E27EC" w:rsidP="002E27EC">
      <w:pPr>
        <w:pStyle w:val="NoSpacing"/>
        <w:bidi/>
        <w:jc w:val="both"/>
        <w:rPr>
          <w:rStyle w:val="SubtleEmphasis"/>
          <w:rFonts w:cs="B Titr"/>
          <w:b/>
          <w:bCs/>
          <w:i w:val="0"/>
          <w:iCs w:val="0"/>
          <w:color w:val="000000" w:themeColor="text1"/>
          <w:sz w:val="20"/>
          <w:szCs w:val="20"/>
        </w:rPr>
      </w:pPr>
    </w:p>
    <w:p w:rsidR="00122C85" w:rsidRPr="003A5A45" w:rsidRDefault="00122C85" w:rsidP="00A6027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 xml:space="preserve">به هر ماده ای که هنگام ورود به بدن (خوراکی، تنفسی، تزریقی) و یا تماس با پوست موجب اختلال در </w:t>
      </w:r>
      <w:r w:rsidR="002E27EC" w:rsidRPr="003A5A45">
        <w:rPr>
          <w:rStyle w:val="SubtleEmphasis"/>
          <w:rFonts w:cs="B Lotus" w:hint="cs"/>
          <w:b/>
          <w:bCs/>
          <w:i w:val="0"/>
          <w:iCs w:val="0"/>
          <w:color w:val="000000" w:themeColor="text1"/>
          <w:sz w:val="20"/>
          <w:szCs w:val="20"/>
          <w:rtl/>
        </w:rPr>
        <w:t>تندرستی و یا موجب مرگ شود سم می</w:t>
      </w:r>
      <w:r w:rsidR="00A6027C">
        <w:rPr>
          <w:rStyle w:val="SubtleEmphasis"/>
          <w:rFonts w:cs="B Lotus"/>
          <w:b/>
          <w:bCs/>
          <w:i w:val="0"/>
          <w:iCs w:val="0"/>
          <w:color w:val="000000" w:themeColor="text1"/>
          <w:sz w:val="20"/>
          <w:szCs w:val="20"/>
        </w:rPr>
        <w:t xml:space="preserve"> </w:t>
      </w:r>
      <w:r w:rsidRPr="003A5A45">
        <w:rPr>
          <w:rStyle w:val="SubtleEmphasis"/>
          <w:rFonts w:cs="B Lotus" w:hint="cs"/>
          <w:b/>
          <w:bCs/>
          <w:i w:val="0"/>
          <w:iCs w:val="0"/>
          <w:color w:val="000000" w:themeColor="text1"/>
          <w:sz w:val="20"/>
          <w:szCs w:val="20"/>
          <w:rtl/>
        </w:rPr>
        <w:t>گویند. مسم</w:t>
      </w:r>
      <w:r w:rsidR="002E27EC" w:rsidRPr="003A5A45">
        <w:rPr>
          <w:rStyle w:val="SubtleEmphasis"/>
          <w:rFonts w:cs="B Lotus" w:hint="cs"/>
          <w:b/>
          <w:bCs/>
          <w:i w:val="0"/>
          <w:iCs w:val="0"/>
          <w:color w:val="000000" w:themeColor="text1"/>
          <w:sz w:val="20"/>
          <w:szCs w:val="20"/>
          <w:rtl/>
        </w:rPr>
        <w:t>ومیت عبارتست از اختلالات و آسیب</w:t>
      </w:r>
      <w:r w:rsidR="002E27EC"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هایی که توسط مواد سمی در دستگاه های گوناگون بدن ایجا</w:t>
      </w:r>
      <w:r w:rsidR="002E27EC" w:rsidRPr="003A5A45">
        <w:rPr>
          <w:rStyle w:val="SubtleEmphasis"/>
          <w:rFonts w:cs="B Lotus" w:hint="cs"/>
          <w:b/>
          <w:bCs/>
          <w:i w:val="0"/>
          <w:iCs w:val="0"/>
          <w:color w:val="000000" w:themeColor="text1"/>
          <w:sz w:val="20"/>
          <w:szCs w:val="20"/>
          <w:rtl/>
        </w:rPr>
        <w:t>د می</w:t>
      </w:r>
      <w:r w:rsidR="002E27EC"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شود و ممکن است بطور تصادفی یا در اثر بی احتیاطی و یا در مواردی بصورت تعمدی بوسیله مواد سمی ایجاد گردد. لازم به ذکر است علاوه بر موادی که بطور معمول جزو سموم هستند برخی از مواد نیز که بطور معمول جزو سموم نیستند مثل داروها که در اثر مصرف بیش از حد و یا نادرس</w:t>
      </w:r>
      <w:r w:rsidR="00A6027C">
        <w:rPr>
          <w:rStyle w:val="SubtleEmphasis"/>
          <w:rFonts w:cs="B Lotus" w:hint="cs"/>
          <w:b/>
          <w:bCs/>
          <w:i w:val="0"/>
          <w:iCs w:val="0"/>
          <w:color w:val="000000" w:themeColor="text1"/>
          <w:sz w:val="20"/>
          <w:szCs w:val="20"/>
          <w:rtl/>
          <w:lang w:bidi="fa-IR"/>
        </w:rPr>
        <w:t>ت</w:t>
      </w:r>
      <w:r w:rsidRPr="003A5A45">
        <w:rPr>
          <w:rStyle w:val="SubtleEmphasis"/>
          <w:rFonts w:cs="B Lotus" w:hint="cs"/>
          <w:b/>
          <w:bCs/>
          <w:i w:val="0"/>
          <w:iCs w:val="0"/>
          <w:color w:val="000000" w:themeColor="text1"/>
          <w:sz w:val="20"/>
          <w:szCs w:val="20"/>
          <w:rtl/>
        </w:rPr>
        <w:t xml:space="preserve"> تبدیل به</w:t>
      </w:r>
      <w:r w:rsidR="002E27EC" w:rsidRPr="003A5A45">
        <w:rPr>
          <w:rStyle w:val="SubtleEmphasis"/>
          <w:rFonts w:cs="B Lotus" w:hint="cs"/>
          <w:b/>
          <w:bCs/>
          <w:i w:val="0"/>
          <w:iCs w:val="0"/>
          <w:color w:val="000000" w:themeColor="text1"/>
          <w:sz w:val="20"/>
          <w:szCs w:val="20"/>
          <w:rtl/>
        </w:rPr>
        <w:t xml:space="preserve"> مواد مسموم کننده و زیان آور می</w:t>
      </w:r>
      <w:r w:rsidR="002E27EC"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شوند</w:t>
      </w:r>
      <w:r w:rsidRPr="003A5A45">
        <w:rPr>
          <w:rStyle w:val="SubtleEmphasis"/>
          <w:rFonts w:cs="B Lotus"/>
          <w:b/>
          <w:bCs/>
          <w:i w:val="0"/>
          <w:iCs w:val="0"/>
          <w:color w:val="000000" w:themeColor="text1"/>
          <w:sz w:val="20"/>
          <w:szCs w:val="20"/>
        </w:rPr>
        <w:t>.</w:t>
      </w:r>
      <w:r w:rsidRPr="003A5A45">
        <w:rPr>
          <w:rStyle w:val="SubtleEmphasis"/>
          <w:rFonts w:cs="B Lotus" w:hint="cs"/>
          <w:b/>
          <w:bCs/>
          <w:i w:val="0"/>
          <w:iCs w:val="0"/>
          <w:color w:val="000000" w:themeColor="text1"/>
          <w:sz w:val="20"/>
          <w:szCs w:val="20"/>
          <w:rtl/>
        </w:rPr>
        <w:t xml:space="preserve"> تماس با سموم ممکن است به صورت ناگهانی با عوارض مشهود و سریع و یا تماس تدریجی همراه با بروز مسمومیت های تاخیری باشد. گاهی عوارض مسمومیت مدتها بعد </w:t>
      </w:r>
      <w:r w:rsidR="002E27EC" w:rsidRPr="003A5A45">
        <w:rPr>
          <w:rStyle w:val="SubtleEmphasis"/>
          <w:rFonts w:cs="B Lotus" w:hint="cs"/>
          <w:b/>
          <w:bCs/>
          <w:i w:val="0"/>
          <w:iCs w:val="0"/>
          <w:color w:val="000000" w:themeColor="text1"/>
          <w:sz w:val="20"/>
          <w:szCs w:val="20"/>
          <w:rtl/>
        </w:rPr>
        <w:t>از تماس با عامل مسمومیت بروز می</w:t>
      </w:r>
      <w:r w:rsidR="002E27EC"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کند.</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بطور کلی راه های ورود سم به بدن عبارتند از</w:t>
      </w:r>
      <w:r w:rsidRPr="003A5A45">
        <w:rPr>
          <w:rStyle w:val="SubtleEmphasis"/>
          <w:rFonts w:cs="B Lotus"/>
          <w:b/>
          <w:bCs/>
          <w:i w:val="0"/>
          <w:iCs w:val="0"/>
          <w:color w:val="000000" w:themeColor="text1"/>
          <w:sz w:val="20"/>
          <w:szCs w:val="20"/>
        </w:rPr>
        <w:t>:</w:t>
      </w:r>
      <w:r w:rsidRPr="003A5A45">
        <w:rPr>
          <w:rStyle w:val="SubtleEmphasis"/>
          <w:rFonts w:cs="B Lotus" w:hint="cs"/>
          <w:b/>
          <w:bCs/>
          <w:i w:val="0"/>
          <w:iCs w:val="0"/>
          <w:color w:val="000000" w:themeColor="text1"/>
          <w:sz w:val="20"/>
          <w:szCs w:val="20"/>
          <w:rtl/>
        </w:rPr>
        <w:t xml:space="preserve"> خوراکی، تنفسی، جذب پوستی، تزریقی</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اغلب مسمومیت های خانگی از طریق خوراکی و یا تنفسی است که بطور خلاصه به بررسی این مسمومیت ها و کمک ه</w:t>
      </w:r>
      <w:r w:rsidR="002E27EC" w:rsidRPr="003A5A45">
        <w:rPr>
          <w:rStyle w:val="SubtleEmphasis"/>
          <w:rFonts w:cs="B Lotus" w:hint="cs"/>
          <w:b/>
          <w:bCs/>
          <w:i w:val="0"/>
          <w:iCs w:val="0"/>
          <w:color w:val="000000" w:themeColor="text1"/>
          <w:sz w:val="20"/>
          <w:szCs w:val="20"/>
          <w:rtl/>
        </w:rPr>
        <w:t>ای اولیه مورد نیاز برای آنها می</w:t>
      </w:r>
      <w:r w:rsidR="002E27EC"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پردازیم</w:t>
      </w:r>
      <w:r w:rsidRPr="003A5A45">
        <w:rPr>
          <w:rStyle w:val="SubtleEmphasis"/>
          <w:rFonts w:cs="B Lotus"/>
          <w:b/>
          <w:bCs/>
          <w:i w:val="0"/>
          <w:iCs w:val="0"/>
          <w:color w:val="000000" w:themeColor="text1"/>
          <w:sz w:val="20"/>
          <w:szCs w:val="20"/>
        </w:rPr>
        <w:t>.</w:t>
      </w:r>
    </w:p>
    <w:p w:rsidR="00122C85" w:rsidRPr="003A5A45" w:rsidRDefault="007A40D6" w:rsidP="002E27EC">
      <w:pPr>
        <w:pStyle w:val="NoSpacing"/>
        <w:bidi/>
        <w:jc w:val="center"/>
        <w:rPr>
          <w:rStyle w:val="SubtleEmphasis"/>
          <w:rFonts w:cs="B Titr"/>
          <w:b/>
          <w:bCs/>
          <w:i w:val="0"/>
          <w:iCs w:val="0"/>
          <w:color w:val="000000" w:themeColor="text1"/>
          <w:sz w:val="20"/>
          <w:szCs w:val="20"/>
        </w:rPr>
      </w:pPr>
      <w:r w:rsidRPr="003A5A45">
        <w:rPr>
          <w:rStyle w:val="SubtleEmphasis"/>
          <w:rFonts w:cs="B Titr" w:hint="cs"/>
          <w:b/>
          <w:bCs/>
          <w:i w:val="0"/>
          <w:iCs w:val="0"/>
          <w:color w:val="000000" w:themeColor="text1"/>
          <w:sz w:val="20"/>
          <w:szCs w:val="20"/>
          <w:rtl/>
        </w:rPr>
        <w:t>مسمومی</w:t>
      </w:r>
      <w:r w:rsidR="00122C85" w:rsidRPr="003A5A45">
        <w:rPr>
          <w:rStyle w:val="SubtleEmphasis"/>
          <w:rFonts w:cs="B Titr" w:hint="cs"/>
          <w:b/>
          <w:bCs/>
          <w:i w:val="0"/>
          <w:iCs w:val="0"/>
          <w:color w:val="000000" w:themeColor="text1"/>
          <w:sz w:val="20"/>
          <w:szCs w:val="20"/>
          <w:rtl/>
        </w:rPr>
        <w:t>ت های گوارشی (خوراکی)</w:t>
      </w:r>
    </w:p>
    <w:p w:rsidR="00122C85" w:rsidRPr="003A5A45" w:rsidRDefault="007A40D6" w:rsidP="002E27EC">
      <w:pPr>
        <w:pStyle w:val="NoSpacing"/>
        <w:bidi/>
        <w:spacing w:before="240"/>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مسمومی</w:t>
      </w:r>
      <w:r w:rsidR="002E27EC" w:rsidRPr="003A5A45">
        <w:rPr>
          <w:rStyle w:val="SubtleEmphasis"/>
          <w:rFonts w:cs="B Lotus" w:hint="cs"/>
          <w:b/>
          <w:bCs/>
          <w:i w:val="0"/>
          <w:iCs w:val="0"/>
          <w:color w:val="000000" w:themeColor="text1"/>
          <w:sz w:val="20"/>
          <w:szCs w:val="20"/>
          <w:rtl/>
        </w:rPr>
        <w:t>ت</w:t>
      </w:r>
      <w:r w:rsidR="002E27EC"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 xml:space="preserve">های گوارشی </w:t>
      </w:r>
      <w:r w:rsidR="002E27EC" w:rsidRPr="003A5A45">
        <w:rPr>
          <w:rStyle w:val="SubtleEmphasis"/>
          <w:rFonts w:cs="B Lotus" w:hint="cs"/>
          <w:b/>
          <w:bCs/>
          <w:i w:val="0"/>
          <w:iCs w:val="0"/>
          <w:color w:val="000000" w:themeColor="text1"/>
          <w:sz w:val="20"/>
          <w:szCs w:val="20"/>
          <w:rtl/>
        </w:rPr>
        <w:t>از شایع</w:t>
      </w:r>
      <w:r w:rsidR="002E27EC"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ترین</w:t>
      </w:r>
      <w:r w:rsidR="002E27EC" w:rsidRPr="003A5A45">
        <w:rPr>
          <w:rStyle w:val="SubtleEmphasis"/>
          <w:rFonts w:cs="B Lotus" w:hint="cs"/>
          <w:b/>
          <w:bCs/>
          <w:i w:val="0"/>
          <w:iCs w:val="0"/>
          <w:color w:val="000000" w:themeColor="text1"/>
          <w:sz w:val="20"/>
          <w:szCs w:val="20"/>
          <w:rtl/>
        </w:rPr>
        <w:t xml:space="preserve"> مسمومیت</w:t>
      </w:r>
      <w:r w:rsidR="002E27EC" w:rsidRPr="003A5A45">
        <w:rPr>
          <w:rStyle w:val="SubtleEmphasis"/>
          <w:rFonts w:cs="B Lotus"/>
          <w:b/>
          <w:bCs/>
          <w:i w:val="0"/>
          <w:iCs w:val="0"/>
          <w:color w:val="000000" w:themeColor="text1"/>
          <w:sz w:val="20"/>
          <w:szCs w:val="20"/>
          <w:rtl/>
        </w:rPr>
        <w:softHyphen/>
      </w:r>
      <w:r w:rsidR="002E27EC" w:rsidRPr="003A5A45">
        <w:rPr>
          <w:rStyle w:val="SubtleEmphasis"/>
          <w:rFonts w:cs="B Lotus" w:hint="cs"/>
          <w:b/>
          <w:bCs/>
          <w:i w:val="0"/>
          <w:iCs w:val="0"/>
          <w:color w:val="000000" w:themeColor="text1"/>
          <w:sz w:val="20"/>
          <w:szCs w:val="20"/>
          <w:rtl/>
        </w:rPr>
        <w:t>ها می</w:t>
      </w:r>
      <w:r w:rsidR="002E27EC"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باشند و اغلب بصورت تصادفی و بر اثر نگهداری مواد سمی و شیمیایی مختلف در ظروف نامناسب و</w:t>
      </w:r>
      <w:r w:rsidR="002E27EC" w:rsidRPr="003A5A45">
        <w:rPr>
          <w:rStyle w:val="SubtleEmphasis"/>
          <w:rFonts w:cs="B Lotus" w:hint="cs"/>
          <w:b/>
          <w:bCs/>
          <w:i w:val="0"/>
          <w:iCs w:val="0"/>
          <w:color w:val="000000" w:themeColor="text1"/>
          <w:sz w:val="20"/>
          <w:szCs w:val="20"/>
          <w:rtl/>
        </w:rPr>
        <w:t xml:space="preserve"> یا ظروف مواد آشامیدنی اتفاق می</w:t>
      </w:r>
      <w:r w:rsidR="002E27EC"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 xml:space="preserve">افتد. </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علائم و نشانه های مسمومیت های گوارشی</w:t>
      </w:r>
      <w:r w:rsidRPr="003A5A45">
        <w:rPr>
          <w:rStyle w:val="SubtleEmphasis"/>
          <w:rFonts w:cs="B Lotus"/>
          <w:b/>
          <w:bCs/>
          <w:i w:val="0"/>
          <w:iCs w:val="0"/>
          <w:color w:val="000000" w:themeColor="text1"/>
          <w:sz w:val="20"/>
          <w:szCs w:val="20"/>
        </w:rPr>
        <w:t>:</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وجود سوختگی یا رن</w:t>
      </w:r>
      <w:r w:rsidR="007A40D6" w:rsidRPr="003A5A45">
        <w:rPr>
          <w:rStyle w:val="SubtleEmphasis"/>
          <w:rFonts w:cs="B Lotus" w:hint="cs"/>
          <w:b/>
          <w:bCs/>
          <w:i w:val="0"/>
          <w:iCs w:val="0"/>
          <w:color w:val="000000" w:themeColor="text1"/>
          <w:sz w:val="20"/>
          <w:szCs w:val="20"/>
          <w:rtl/>
        </w:rPr>
        <w:t>گ سم بلع شده در اطراف دهان و لب</w:t>
      </w:r>
      <w:r w:rsidR="007A40D6"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ها، بوی غیر طبیعی دهان یا تنفس مصدوم، تنفس غیر طبیعی، نبض یا ضر</w:t>
      </w:r>
      <w:r w:rsidR="007A40D6" w:rsidRPr="003A5A45">
        <w:rPr>
          <w:rStyle w:val="SubtleEmphasis"/>
          <w:rFonts w:cs="B Lotus" w:hint="cs"/>
          <w:b/>
          <w:bCs/>
          <w:i w:val="0"/>
          <w:iCs w:val="0"/>
          <w:color w:val="000000" w:themeColor="text1"/>
          <w:sz w:val="20"/>
          <w:szCs w:val="20"/>
          <w:rtl/>
        </w:rPr>
        <w:t>بان غیر طبیعی قلب، تعریق، مردمک</w:t>
      </w:r>
      <w:r w:rsidR="007A40D6"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های تنگ یا گشاد شده، تشنج، درد شکم، کف کردن، دهان یا افزایش ترشح بزاق، بلع دردناک، تهوع، اسهال و استفراغ</w:t>
      </w:r>
      <w:r w:rsidR="007A40D6" w:rsidRPr="003A5A45">
        <w:rPr>
          <w:rStyle w:val="SubtleEmphasis"/>
          <w:rFonts w:cs="B Lotus" w:hint="cs"/>
          <w:b/>
          <w:bCs/>
          <w:i w:val="0"/>
          <w:iCs w:val="0"/>
          <w:color w:val="000000" w:themeColor="text1"/>
          <w:sz w:val="20"/>
          <w:szCs w:val="20"/>
          <w:rtl/>
        </w:rPr>
        <w:t>.</w:t>
      </w:r>
    </w:p>
    <w:p w:rsidR="007A40D6" w:rsidRPr="003A5A45" w:rsidRDefault="007A40D6" w:rsidP="002E27EC">
      <w:pPr>
        <w:pStyle w:val="NoSpacing"/>
        <w:bidi/>
        <w:jc w:val="both"/>
        <w:rPr>
          <w:rStyle w:val="SubtleEmphasis"/>
          <w:rFonts w:cs="B Titr"/>
          <w:b/>
          <w:bCs/>
          <w:i w:val="0"/>
          <w:iCs w:val="0"/>
          <w:color w:val="000000" w:themeColor="text1"/>
          <w:sz w:val="20"/>
          <w:szCs w:val="20"/>
          <w:rtl/>
        </w:rPr>
      </w:pPr>
      <w:r w:rsidRPr="003A5A45">
        <w:rPr>
          <w:rStyle w:val="SubtleEmphasis"/>
          <w:rFonts w:cs="B Titr" w:hint="cs"/>
          <w:b/>
          <w:bCs/>
          <w:i w:val="0"/>
          <w:iCs w:val="0"/>
          <w:color w:val="000000" w:themeColor="text1"/>
          <w:sz w:val="20"/>
          <w:szCs w:val="20"/>
          <w:rtl/>
        </w:rPr>
        <w:t>کمک</w:t>
      </w:r>
      <w:r w:rsidRPr="003A5A45">
        <w:rPr>
          <w:rStyle w:val="SubtleEmphasis"/>
          <w:rFonts w:cs="B Titr"/>
          <w:b/>
          <w:bCs/>
          <w:i w:val="0"/>
          <w:iCs w:val="0"/>
          <w:color w:val="000000" w:themeColor="text1"/>
          <w:sz w:val="20"/>
          <w:szCs w:val="20"/>
          <w:rtl/>
        </w:rPr>
        <w:softHyphen/>
      </w:r>
      <w:r w:rsidRPr="003A5A45">
        <w:rPr>
          <w:rStyle w:val="SubtleEmphasis"/>
          <w:rFonts w:cs="B Titr" w:hint="cs"/>
          <w:b/>
          <w:bCs/>
          <w:i w:val="0"/>
          <w:iCs w:val="0"/>
          <w:color w:val="000000" w:themeColor="text1"/>
          <w:sz w:val="20"/>
          <w:szCs w:val="20"/>
          <w:rtl/>
        </w:rPr>
        <w:t>های اولیه در مسمومیت</w:t>
      </w:r>
      <w:r w:rsidRPr="003A5A45">
        <w:rPr>
          <w:rStyle w:val="SubtleEmphasis"/>
          <w:rFonts w:cs="B Titr"/>
          <w:b/>
          <w:bCs/>
          <w:i w:val="0"/>
          <w:iCs w:val="0"/>
          <w:color w:val="000000" w:themeColor="text1"/>
          <w:sz w:val="20"/>
          <w:szCs w:val="20"/>
          <w:rtl/>
        </w:rPr>
        <w:softHyphen/>
      </w:r>
      <w:r w:rsidR="00122C85" w:rsidRPr="003A5A45">
        <w:rPr>
          <w:rStyle w:val="SubtleEmphasis"/>
          <w:rFonts w:cs="B Titr" w:hint="cs"/>
          <w:b/>
          <w:bCs/>
          <w:i w:val="0"/>
          <w:iCs w:val="0"/>
          <w:color w:val="000000" w:themeColor="text1"/>
          <w:sz w:val="20"/>
          <w:szCs w:val="20"/>
          <w:rtl/>
        </w:rPr>
        <w:t>های گوارشی</w:t>
      </w:r>
      <w:r w:rsidRPr="003A5A45">
        <w:rPr>
          <w:rStyle w:val="SubtleEmphasis"/>
          <w:rFonts w:cs="B Titr"/>
          <w:b/>
          <w:bCs/>
          <w:i w:val="0"/>
          <w:iCs w:val="0"/>
          <w:color w:val="000000" w:themeColor="text1"/>
          <w:sz w:val="20"/>
          <w:szCs w:val="20"/>
        </w:rPr>
        <w:t>:</w:t>
      </w:r>
    </w:p>
    <w:p w:rsidR="00013DC9" w:rsidRDefault="007A40D6" w:rsidP="007D5F7A">
      <w:pPr>
        <w:pStyle w:val="NoSpacing"/>
        <w:numPr>
          <w:ilvl w:val="0"/>
          <w:numId w:val="8"/>
        </w:numPr>
        <w:bidi/>
        <w:jc w:val="both"/>
        <w:rPr>
          <w:rStyle w:val="SubtleEmphasis"/>
          <w:rFonts w:cs="B Lotus" w:hint="cs"/>
          <w:b/>
          <w:bCs/>
          <w:i w:val="0"/>
          <w:iCs w:val="0"/>
          <w:color w:val="000000" w:themeColor="text1"/>
          <w:sz w:val="20"/>
          <w:szCs w:val="20"/>
        </w:rPr>
      </w:pPr>
      <w:r w:rsidRPr="003A5A45">
        <w:rPr>
          <w:rStyle w:val="SubtleEmphasis"/>
          <w:rFonts w:cs="B Lotus" w:hint="cs"/>
          <w:b/>
          <w:bCs/>
          <w:i w:val="0"/>
          <w:iCs w:val="0"/>
          <w:color w:val="000000" w:themeColor="text1"/>
          <w:sz w:val="20"/>
          <w:szCs w:val="20"/>
          <w:rtl/>
        </w:rPr>
        <w:t>اولین اقدام رقیق کردن سم می</w:t>
      </w:r>
      <w:r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باشد برای این منظور باید</w:t>
      </w:r>
      <w:r w:rsidRPr="003A5A45">
        <w:rPr>
          <w:rStyle w:val="SubtleEmphasis"/>
          <w:rFonts w:cs="B Lotus" w:hint="cs"/>
          <w:b/>
          <w:bCs/>
          <w:i w:val="0"/>
          <w:iCs w:val="0"/>
          <w:color w:val="000000" w:themeColor="text1"/>
          <w:sz w:val="20"/>
          <w:szCs w:val="20"/>
          <w:rtl/>
        </w:rPr>
        <w:t xml:space="preserve"> </w:t>
      </w:r>
      <w:r w:rsidR="00122C85" w:rsidRPr="003A5A45">
        <w:rPr>
          <w:rStyle w:val="SubtleEmphasis"/>
          <w:rFonts w:cs="B Lotus" w:hint="cs"/>
          <w:b/>
          <w:bCs/>
          <w:i w:val="0"/>
          <w:iCs w:val="0"/>
          <w:color w:val="000000" w:themeColor="text1"/>
          <w:sz w:val="20"/>
          <w:szCs w:val="20"/>
          <w:rtl/>
        </w:rPr>
        <w:t xml:space="preserve">در صورت هوشیار بودن بیمار به وی آب یا شیر خوراند. اقدام دیگر ممانعت از جذب و سپس </w:t>
      </w:r>
      <w:r w:rsidRPr="003A5A45">
        <w:rPr>
          <w:rStyle w:val="SubtleEmphasis"/>
          <w:rFonts w:cs="B Lotus" w:hint="cs"/>
          <w:b/>
          <w:bCs/>
          <w:i w:val="0"/>
          <w:iCs w:val="0"/>
          <w:color w:val="000000" w:themeColor="text1"/>
          <w:sz w:val="20"/>
          <w:szCs w:val="20"/>
          <w:rtl/>
        </w:rPr>
        <w:t>کمک به دفع سموم از بدن بیمار می</w:t>
      </w:r>
      <w:r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 xml:space="preserve">باشد. در مواردی که مطمئن هستید </w:t>
      </w:r>
      <w:r w:rsidR="00122C85" w:rsidRPr="003A5A45">
        <w:rPr>
          <w:rStyle w:val="SubtleEmphasis"/>
          <w:rFonts w:cs="B Lotus" w:hint="cs"/>
          <w:b/>
          <w:bCs/>
          <w:i w:val="0"/>
          <w:iCs w:val="0"/>
          <w:color w:val="000000" w:themeColor="text1"/>
          <w:sz w:val="20"/>
          <w:szCs w:val="20"/>
          <w:u w:val="single"/>
          <w:rtl/>
        </w:rPr>
        <w:t>مسمومیت در اثر اسید قوی، ماده ق</w:t>
      </w:r>
      <w:r w:rsidRPr="003A5A45">
        <w:rPr>
          <w:rStyle w:val="SubtleEmphasis"/>
          <w:rFonts w:cs="B Lotus" w:hint="cs"/>
          <w:b/>
          <w:bCs/>
          <w:i w:val="0"/>
          <w:iCs w:val="0"/>
          <w:color w:val="000000" w:themeColor="text1"/>
          <w:sz w:val="20"/>
          <w:szCs w:val="20"/>
          <w:u w:val="single"/>
          <w:rtl/>
        </w:rPr>
        <w:t xml:space="preserve">لیایی و یا یک ماده نفتی نیست </w:t>
      </w:r>
      <w:r w:rsidRPr="003A5A45">
        <w:rPr>
          <w:rStyle w:val="SubtleEmphasis"/>
          <w:rFonts w:cs="B Lotus" w:hint="cs"/>
          <w:b/>
          <w:bCs/>
          <w:i w:val="0"/>
          <w:iCs w:val="0"/>
          <w:color w:val="000000" w:themeColor="text1"/>
          <w:sz w:val="20"/>
          <w:szCs w:val="20"/>
          <w:rtl/>
        </w:rPr>
        <w:t>می</w:t>
      </w:r>
      <w:r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توان اقدامات زیر را انجام داد</w:t>
      </w:r>
      <w:r w:rsidR="00122C85" w:rsidRPr="003A5A45">
        <w:rPr>
          <w:rStyle w:val="SubtleEmphasis"/>
          <w:rFonts w:cs="B Lotus"/>
          <w:b/>
          <w:bCs/>
          <w:i w:val="0"/>
          <w:iCs w:val="0"/>
          <w:color w:val="000000" w:themeColor="text1"/>
          <w:sz w:val="20"/>
          <w:szCs w:val="20"/>
        </w:rPr>
        <w:t>:</w:t>
      </w:r>
    </w:p>
    <w:p w:rsidR="00122C85" w:rsidRPr="003A5A45" w:rsidRDefault="007D5F7A" w:rsidP="00013DC9">
      <w:pPr>
        <w:pStyle w:val="NoSpacing"/>
        <w:numPr>
          <w:ilvl w:val="0"/>
          <w:numId w:val="8"/>
        </w:numPr>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lang w:bidi="fa-IR"/>
        </w:rPr>
        <w:t xml:space="preserve"> </w:t>
      </w:r>
      <w:r w:rsidR="00122C85" w:rsidRPr="003A5A45">
        <w:rPr>
          <w:rStyle w:val="SubtleEmphasis"/>
          <w:rFonts w:cs="B Lotus" w:hint="cs"/>
          <w:b/>
          <w:bCs/>
          <w:i w:val="0"/>
          <w:iCs w:val="0"/>
          <w:color w:val="000000" w:themeColor="text1"/>
          <w:sz w:val="20"/>
          <w:szCs w:val="20"/>
          <w:rtl/>
        </w:rPr>
        <w:t>با خوراندن آب و شیر به مسموم سم را رقیق کنید</w:t>
      </w:r>
      <w:r w:rsidR="00122C85" w:rsidRPr="003A5A45">
        <w:rPr>
          <w:rStyle w:val="SubtleEmphasis"/>
          <w:rFonts w:cs="B Lotus"/>
          <w:b/>
          <w:bCs/>
          <w:i w:val="0"/>
          <w:iCs w:val="0"/>
          <w:color w:val="000000" w:themeColor="text1"/>
          <w:sz w:val="20"/>
          <w:szCs w:val="20"/>
        </w:rPr>
        <w:t>.</w:t>
      </w:r>
    </w:p>
    <w:p w:rsidR="00122C85" w:rsidRPr="003A5A45" w:rsidRDefault="007D5F7A" w:rsidP="007D5F7A">
      <w:pPr>
        <w:pStyle w:val="NoSpacing"/>
        <w:numPr>
          <w:ilvl w:val="0"/>
          <w:numId w:val="8"/>
        </w:numPr>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در صورت در اختیار داشتن ز</w:t>
      </w:r>
      <w:r w:rsidR="00122C85" w:rsidRPr="003A5A45">
        <w:rPr>
          <w:rStyle w:val="SubtleEmphasis"/>
          <w:rFonts w:cs="B Lotus" w:hint="cs"/>
          <w:b/>
          <w:bCs/>
          <w:i w:val="0"/>
          <w:iCs w:val="0"/>
          <w:color w:val="000000" w:themeColor="text1"/>
          <w:sz w:val="20"/>
          <w:szCs w:val="20"/>
          <w:rtl/>
        </w:rPr>
        <w:t>غال فعال از آن ب</w:t>
      </w:r>
      <w:r w:rsidRPr="003A5A45">
        <w:rPr>
          <w:rStyle w:val="SubtleEmphasis"/>
          <w:rFonts w:cs="B Lotus" w:hint="cs"/>
          <w:b/>
          <w:bCs/>
          <w:i w:val="0"/>
          <w:iCs w:val="0"/>
          <w:color w:val="000000" w:themeColor="text1"/>
          <w:sz w:val="20"/>
          <w:szCs w:val="20"/>
          <w:rtl/>
        </w:rPr>
        <w:t>رای جذب سم استفاده کنید. مولکول</w:t>
      </w:r>
      <w:r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های ز</w:t>
      </w:r>
      <w:r w:rsidR="00122C85" w:rsidRPr="003A5A45">
        <w:rPr>
          <w:rStyle w:val="SubtleEmphasis"/>
          <w:rFonts w:cs="B Lotus" w:hint="cs"/>
          <w:b/>
          <w:bCs/>
          <w:i w:val="0"/>
          <w:iCs w:val="0"/>
          <w:color w:val="000000" w:themeColor="text1"/>
          <w:sz w:val="20"/>
          <w:szCs w:val="20"/>
          <w:rtl/>
        </w:rPr>
        <w:t xml:space="preserve">غال در معده و روده </w:t>
      </w:r>
      <w:r w:rsidRPr="003A5A45">
        <w:rPr>
          <w:rStyle w:val="SubtleEmphasis"/>
          <w:rFonts w:cs="B Lotus" w:hint="cs"/>
          <w:b/>
          <w:bCs/>
          <w:i w:val="0"/>
          <w:iCs w:val="0"/>
          <w:color w:val="000000" w:themeColor="text1"/>
          <w:sz w:val="20"/>
          <w:szCs w:val="20"/>
          <w:rtl/>
        </w:rPr>
        <w:t>به سم چسبیده و مانع جذب آنها می</w:t>
      </w:r>
      <w:r w:rsidRPr="003A5A45">
        <w:rPr>
          <w:rStyle w:val="SubtleEmphasis"/>
          <w:rFonts w:cs="B Lotus"/>
          <w:b/>
          <w:bCs/>
          <w:i w:val="0"/>
          <w:iCs w:val="0"/>
          <w:color w:val="000000" w:themeColor="text1"/>
          <w:sz w:val="20"/>
          <w:szCs w:val="20"/>
          <w:rtl/>
        </w:rPr>
        <w:softHyphen/>
      </w:r>
      <w:r w:rsidR="00122C85" w:rsidRPr="003A5A45">
        <w:rPr>
          <w:rStyle w:val="SubtleEmphasis"/>
          <w:rFonts w:cs="B Lotus" w:hint="cs"/>
          <w:b/>
          <w:bCs/>
          <w:i w:val="0"/>
          <w:iCs w:val="0"/>
          <w:color w:val="000000" w:themeColor="text1"/>
          <w:sz w:val="20"/>
          <w:szCs w:val="20"/>
          <w:rtl/>
        </w:rPr>
        <w:t>شوند</w:t>
      </w:r>
      <w:r w:rsidR="00122C85" w:rsidRPr="003A5A45">
        <w:rPr>
          <w:rStyle w:val="SubtleEmphasis"/>
          <w:rFonts w:cs="B Lotus"/>
          <w:b/>
          <w:bCs/>
          <w:i w:val="0"/>
          <w:iCs w:val="0"/>
          <w:color w:val="000000" w:themeColor="text1"/>
          <w:sz w:val="20"/>
          <w:szCs w:val="20"/>
        </w:rPr>
        <w:t>.</w:t>
      </w:r>
      <w:r w:rsidRPr="003A5A45">
        <w:rPr>
          <w:rStyle w:val="SubtleEmphasis"/>
          <w:rFonts w:cs="B Lotus" w:hint="cs"/>
          <w:b/>
          <w:bCs/>
          <w:i w:val="0"/>
          <w:iCs w:val="0"/>
          <w:color w:val="000000" w:themeColor="text1"/>
          <w:sz w:val="20"/>
          <w:szCs w:val="20"/>
          <w:rtl/>
        </w:rPr>
        <w:t xml:space="preserve"> لذا می</w:t>
      </w:r>
      <w:r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توانید به بیمار پودر ز</w:t>
      </w:r>
      <w:r w:rsidR="00122C85" w:rsidRPr="003A5A45">
        <w:rPr>
          <w:rStyle w:val="SubtleEmphasis"/>
          <w:rFonts w:cs="B Lotus" w:hint="cs"/>
          <w:b/>
          <w:bCs/>
          <w:i w:val="0"/>
          <w:iCs w:val="0"/>
          <w:color w:val="000000" w:themeColor="text1"/>
          <w:sz w:val="20"/>
          <w:szCs w:val="20"/>
          <w:rtl/>
        </w:rPr>
        <w:t>غال فعال که در آب مخلوط شده است بدهید.</w:t>
      </w:r>
    </w:p>
    <w:p w:rsidR="00122C85" w:rsidRPr="003A5A45" w:rsidRDefault="00122C85" w:rsidP="007D5F7A">
      <w:pPr>
        <w:pStyle w:val="NoSpacing"/>
        <w:numPr>
          <w:ilvl w:val="0"/>
          <w:numId w:val="8"/>
        </w:numPr>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هر چه سریعتر مصدوم را به بیمارستان یا مرکز پزشکی انتقال دهید</w:t>
      </w:r>
      <w:r w:rsidRPr="003A5A45">
        <w:rPr>
          <w:rStyle w:val="SubtleEmphasis"/>
          <w:rFonts w:cs="B Lotus"/>
          <w:b/>
          <w:bCs/>
          <w:i w:val="0"/>
          <w:iCs w:val="0"/>
          <w:color w:val="000000" w:themeColor="text1"/>
          <w:sz w:val="20"/>
          <w:szCs w:val="20"/>
        </w:rPr>
        <w:t>.</w:t>
      </w:r>
    </w:p>
    <w:p w:rsidR="00122C85" w:rsidRPr="003A5A45" w:rsidRDefault="00122C85" w:rsidP="007D5F7A">
      <w:pPr>
        <w:pStyle w:val="NoSpacing"/>
        <w:numPr>
          <w:ilvl w:val="0"/>
          <w:numId w:val="8"/>
        </w:numPr>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از ایجاد استفراغ در بیمار خودداری نمایید.</w:t>
      </w:r>
    </w:p>
    <w:p w:rsidR="00122C85" w:rsidRPr="003A5A45" w:rsidRDefault="00122C85" w:rsidP="007D5F7A">
      <w:pPr>
        <w:pStyle w:val="NoSpacing"/>
        <w:bidi/>
        <w:ind w:left="360"/>
        <w:jc w:val="both"/>
        <w:rPr>
          <w:rStyle w:val="SubtleEmphasis"/>
          <w:rFonts w:cs="B Lotus"/>
          <w:b/>
          <w:bCs/>
          <w:i w:val="0"/>
          <w:iCs w:val="0"/>
          <w:color w:val="000000" w:themeColor="text1"/>
          <w:sz w:val="20"/>
          <w:szCs w:val="20"/>
        </w:rPr>
      </w:pPr>
      <w:r w:rsidRPr="003A5A45">
        <w:rPr>
          <w:rStyle w:val="SubtleEmphasis"/>
          <w:rFonts w:cs="B Titr" w:hint="cs"/>
          <w:b/>
          <w:bCs/>
          <w:i w:val="0"/>
          <w:iCs w:val="0"/>
          <w:color w:val="000000" w:themeColor="text1"/>
          <w:sz w:val="20"/>
          <w:szCs w:val="20"/>
          <w:rtl/>
        </w:rPr>
        <w:t>در درمان مسمومیت با مواد سوزاننده (اسید و قلیا):</w:t>
      </w:r>
      <w:r w:rsidRPr="003A5A45">
        <w:rPr>
          <w:rStyle w:val="SubtleEmphasis"/>
          <w:rFonts w:cs="B Lotus" w:hint="cs"/>
          <w:b/>
          <w:bCs/>
          <w:i w:val="0"/>
          <w:iCs w:val="0"/>
          <w:color w:val="000000" w:themeColor="text1"/>
          <w:sz w:val="20"/>
          <w:szCs w:val="20"/>
          <w:u w:val="single"/>
          <w:rtl/>
        </w:rPr>
        <w:t>از ایجاد استفراغ در بیمار خودداری نمایید</w:t>
      </w:r>
      <w:r w:rsidRPr="003A5A45">
        <w:rPr>
          <w:rStyle w:val="SubtleEmphasis"/>
          <w:rFonts w:cs="B Lotus" w:hint="cs"/>
          <w:b/>
          <w:bCs/>
          <w:i w:val="0"/>
          <w:iCs w:val="0"/>
          <w:color w:val="000000" w:themeColor="text1"/>
          <w:sz w:val="20"/>
          <w:szCs w:val="20"/>
          <w:rtl/>
        </w:rPr>
        <w:t>. نیازی به دادن ذغال فعال نمی باشد، اگر مصدوم کاملا هوشیار است و تشنج ندارد سریعاً مقدار زیادی آب یا شیر برای نوشیدن به او بدهید</w:t>
      </w:r>
      <w:r w:rsidRPr="003A5A45">
        <w:rPr>
          <w:rStyle w:val="SubtleEmphasis"/>
          <w:rFonts w:cs="B Lotus"/>
          <w:b/>
          <w:bCs/>
          <w:i w:val="0"/>
          <w:iCs w:val="0"/>
          <w:color w:val="000000" w:themeColor="text1"/>
          <w:sz w:val="20"/>
          <w:szCs w:val="20"/>
        </w:rPr>
        <w:t>.</w:t>
      </w:r>
    </w:p>
    <w:p w:rsidR="00122C85" w:rsidRPr="003A5A45" w:rsidRDefault="00122C85" w:rsidP="002E27EC">
      <w:pPr>
        <w:pStyle w:val="NoSpacing"/>
        <w:bidi/>
        <w:jc w:val="both"/>
        <w:rPr>
          <w:rStyle w:val="SubtleEmphasis"/>
          <w:rFonts w:cs="B Titr"/>
          <w:b/>
          <w:bCs/>
          <w:i w:val="0"/>
          <w:iCs w:val="0"/>
          <w:color w:val="000000" w:themeColor="text1"/>
          <w:sz w:val="20"/>
          <w:szCs w:val="20"/>
          <w:rtl/>
        </w:rPr>
      </w:pPr>
      <w:r w:rsidRPr="003A5A45">
        <w:rPr>
          <w:rStyle w:val="SubtleEmphasis"/>
          <w:rFonts w:cs="B Titr" w:hint="cs"/>
          <w:b/>
          <w:bCs/>
          <w:i w:val="0"/>
          <w:iCs w:val="0"/>
          <w:color w:val="000000" w:themeColor="text1"/>
          <w:sz w:val="20"/>
          <w:szCs w:val="20"/>
          <w:rtl/>
        </w:rPr>
        <w:t>نشانه هایی که شما را از وادار کردن مسموم به استفراغ باز می دارد عبارتند از</w:t>
      </w:r>
      <w:r w:rsidRPr="003A5A45">
        <w:rPr>
          <w:rStyle w:val="SubtleEmphasis"/>
          <w:rFonts w:cs="B Titr"/>
          <w:b/>
          <w:bCs/>
          <w:i w:val="0"/>
          <w:iCs w:val="0"/>
          <w:color w:val="000000" w:themeColor="text1"/>
          <w:sz w:val="20"/>
          <w:szCs w:val="20"/>
        </w:rPr>
        <w:t>:</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سوختگی های اطراف دهان و لب ها، استشمام بوی نفت و بنزین از دهان مصدوم، بیهوشی، خانم حامله و مصدومی که ممکن است دچار حمله قلبی شده باشد</w:t>
      </w:r>
      <w:r w:rsidRPr="003A5A45">
        <w:rPr>
          <w:rStyle w:val="SubtleEmphasis"/>
          <w:rFonts w:cs="B Lotus"/>
          <w:b/>
          <w:bCs/>
          <w:i w:val="0"/>
          <w:iCs w:val="0"/>
          <w:color w:val="000000" w:themeColor="text1"/>
          <w:sz w:val="20"/>
          <w:szCs w:val="20"/>
        </w:rPr>
        <w:t>.</w:t>
      </w:r>
    </w:p>
    <w:p w:rsidR="00122C85" w:rsidRPr="003A5A45" w:rsidRDefault="00122C85" w:rsidP="002E27EC">
      <w:pPr>
        <w:pStyle w:val="NoSpacing"/>
        <w:bidi/>
        <w:jc w:val="both"/>
        <w:rPr>
          <w:rStyle w:val="SubtleEmphasis"/>
          <w:rFonts w:cs="B Lotus"/>
          <w:b/>
          <w:bCs/>
          <w:i w:val="0"/>
          <w:iCs w:val="0"/>
          <w:color w:val="000000" w:themeColor="text1"/>
          <w:sz w:val="20"/>
          <w:szCs w:val="20"/>
        </w:rPr>
      </w:pPr>
      <w:r w:rsidRPr="003A5A45">
        <w:rPr>
          <w:rStyle w:val="SubtleEmphasis"/>
          <w:rFonts w:cs="B Lotus" w:hint="cs"/>
          <w:b/>
          <w:bCs/>
          <w:i w:val="0"/>
          <w:iCs w:val="0"/>
          <w:color w:val="000000" w:themeColor="text1"/>
          <w:sz w:val="20"/>
          <w:szCs w:val="20"/>
          <w:rtl/>
        </w:rPr>
        <w:t>هنگامی که شخص مصدوم استفراغ می</w:t>
      </w:r>
      <w:r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کند وی را به پهلو یا</w:t>
      </w:r>
      <w:r w:rsidR="00056A89" w:rsidRPr="003A5A45">
        <w:rPr>
          <w:rStyle w:val="SubtleEmphasis"/>
          <w:rFonts w:cs="B Lotus" w:hint="cs"/>
          <w:b/>
          <w:bCs/>
          <w:i w:val="0"/>
          <w:iCs w:val="0"/>
          <w:color w:val="000000" w:themeColor="text1"/>
          <w:sz w:val="20"/>
          <w:szCs w:val="20"/>
          <w:rtl/>
        </w:rPr>
        <w:t xml:space="preserve"> شکم درحالیکه سرش پایین</w:t>
      </w:r>
      <w:r w:rsidR="00056A89" w:rsidRPr="003A5A45">
        <w:rPr>
          <w:rStyle w:val="SubtleEmphasis"/>
          <w:rFonts w:cs="B Lotus"/>
          <w:b/>
          <w:bCs/>
          <w:i w:val="0"/>
          <w:iCs w:val="0"/>
          <w:color w:val="000000" w:themeColor="text1"/>
          <w:sz w:val="20"/>
          <w:szCs w:val="20"/>
        </w:rPr>
        <w:softHyphen/>
      </w:r>
      <w:r w:rsidRPr="003A5A45">
        <w:rPr>
          <w:rStyle w:val="SubtleEmphasis"/>
          <w:rFonts w:cs="B Lotus" w:hint="cs"/>
          <w:b/>
          <w:bCs/>
          <w:i w:val="0"/>
          <w:iCs w:val="0"/>
          <w:color w:val="000000" w:themeColor="text1"/>
          <w:sz w:val="20"/>
          <w:szCs w:val="20"/>
          <w:rtl/>
        </w:rPr>
        <w:t>تر از باسن قرار دارد نگهدارید</w:t>
      </w:r>
      <w:r w:rsidRPr="003A5A45">
        <w:rPr>
          <w:rStyle w:val="SubtleEmphasis"/>
          <w:rFonts w:cs="B Lotus"/>
          <w:b/>
          <w:bCs/>
          <w:i w:val="0"/>
          <w:iCs w:val="0"/>
          <w:color w:val="000000" w:themeColor="text1"/>
          <w:sz w:val="20"/>
          <w:szCs w:val="20"/>
        </w:rPr>
        <w:t>.</w:t>
      </w:r>
      <w:r w:rsidRPr="003A5A45">
        <w:rPr>
          <w:rStyle w:val="SubtleEmphasis"/>
          <w:rFonts w:cs="B Lotus"/>
          <w:b/>
          <w:bCs/>
          <w:i w:val="0"/>
          <w:iCs w:val="0"/>
          <w:color w:val="000000" w:themeColor="text1"/>
          <w:sz w:val="20"/>
          <w:szCs w:val="20"/>
        </w:rPr>
        <w:br/>
      </w:r>
      <w:r w:rsidRPr="003A5A45">
        <w:rPr>
          <w:rStyle w:val="SubtleEmphasis"/>
          <w:rFonts w:cs="B Lotus" w:hint="cs"/>
          <w:b/>
          <w:bCs/>
          <w:i w:val="0"/>
          <w:iCs w:val="0"/>
          <w:color w:val="000000" w:themeColor="text1"/>
          <w:sz w:val="20"/>
          <w:szCs w:val="20"/>
          <w:rtl/>
        </w:rPr>
        <w:t>در مواردی که وادار کردن مصدوم به استفراغ ممنوع می</w:t>
      </w:r>
      <w:r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باشد از خوراندن مقادیر زیاد مایعات، به مصدوم خودداری کنید زیرا افزایش حجم معده باعث افزایش خطر استفراغ در مصدوم می</w:t>
      </w:r>
      <w:r w:rsidRPr="003A5A45">
        <w:rPr>
          <w:rStyle w:val="SubtleEmphasis"/>
          <w:rFonts w:cs="B Lotus"/>
          <w:b/>
          <w:bCs/>
          <w:i w:val="0"/>
          <w:iCs w:val="0"/>
          <w:color w:val="000000" w:themeColor="text1"/>
          <w:sz w:val="20"/>
          <w:szCs w:val="20"/>
          <w:rtl/>
        </w:rPr>
        <w:softHyphen/>
      </w:r>
      <w:r w:rsidRPr="003A5A45">
        <w:rPr>
          <w:rStyle w:val="SubtleEmphasis"/>
          <w:rFonts w:cs="B Lotus" w:hint="cs"/>
          <w:b/>
          <w:bCs/>
          <w:i w:val="0"/>
          <w:iCs w:val="0"/>
          <w:color w:val="000000" w:themeColor="text1"/>
          <w:sz w:val="20"/>
          <w:szCs w:val="20"/>
          <w:rtl/>
        </w:rPr>
        <w:t>شود</w:t>
      </w:r>
      <w:r w:rsidRPr="003A5A45">
        <w:rPr>
          <w:rStyle w:val="SubtleEmphasis"/>
          <w:rFonts w:cs="B Lotus"/>
          <w:b/>
          <w:bCs/>
          <w:i w:val="0"/>
          <w:iCs w:val="0"/>
          <w:color w:val="000000" w:themeColor="text1"/>
          <w:sz w:val="20"/>
          <w:szCs w:val="20"/>
        </w:rPr>
        <w:t>.</w:t>
      </w:r>
    </w:p>
    <w:p w:rsidR="00013DC9" w:rsidRDefault="00013DC9" w:rsidP="007D5F7A">
      <w:pPr>
        <w:pStyle w:val="NoSpacing"/>
        <w:bidi/>
        <w:jc w:val="center"/>
        <w:rPr>
          <w:rStyle w:val="SubtleEmphasis"/>
          <w:rFonts w:cs="B Titr" w:hint="cs"/>
          <w:b/>
          <w:bCs/>
          <w:i w:val="0"/>
          <w:iCs w:val="0"/>
          <w:color w:val="000000" w:themeColor="text1"/>
          <w:sz w:val="20"/>
          <w:szCs w:val="20"/>
          <w:rtl/>
        </w:rPr>
      </w:pPr>
    </w:p>
    <w:p w:rsidR="00013DC9" w:rsidRDefault="00013DC9" w:rsidP="00013DC9">
      <w:pPr>
        <w:pStyle w:val="NoSpacing"/>
        <w:bidi/>
        <w:jc w:val="center"/>
        <w:rPr>
          <w:rStyle w:val="SubtleEmphasis"/>
          <w:rFonts w:cs="B Titr" w:hint="cs"/>
          <w:b/>
          <w:bCs/>
          <w:i w:val="0"/>
          <w:iCs w:val="0"/>
          <w:color w:val="000000" w:themeColor="text1"/>
          <w:sz w:val="20"/>
          <w:szCs w:val="20"/>
          <w:rtl/>
        </w:rPr>
      </w:pPr>
    </w:p>
    <w:p w:rsidR="00122C85" w:rsidRPr="00BD5182" w:rsidRDefault="00122C85" w:rsidP="00013DC9">
      <w:pPr>
        <w:pStyle w:val="NoSpacing"/>
        <w:bidi/>
        <w:jc w:val="center"/>
        <w:rPr>
          <w:rStyle w:val="SubtleEmphasis"/>
          <w:rFonts w:cs="B Titr"/>
          <w:b/>
          <w:bCs/>
          <w:i w:val="0"/>
          <w:iCs w:val="0"/>
          <w:color w:val="000000" w:themeColor="text1"/>
          <w:sz w:val="18"/>
          <w:szCs w:val="18"/>
        </w:rPr>
      </w:pPr>
      <w:r w:rsidRPr="00BD5182">
        <w:rPr>
          <w:rStyle w:val="SubtleEmphasis"/>
          <w:rFonts w:cs="B Titr" w:hint="cs"/>
          <w:b/>
          <w:bCs/>
          <w:i w:val="0"/>
          <w:iCs w:val="0"/>
          <w:color w:val="000000" w:themeColor="text1"/>
          <w:sz w:val="18"/>
          <w:szCs w:val="18"/>
          <w:rtl/>
        </w:rPr>
        <w:lastRenderedPageBreak/>
        <w:t>مسمومیت های تنفسی</w:t>
      </w:r>
    </w:p>
    <w:p w:rsidR="00122C85" w:rsidRPr="00BD5182" w:rsidRDefault="00122C85" w:rsidP="00B31BDF">
      <w:pPr>
        <w:pStyle w:val="NoSpacing"/>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در این حالت ماده سمی از راه دستگاه تنفسی و</w:t>
      </w:r>
      <w:r w:rsidR="00067164" w:rsidRPr="00BD5182">
        <w:rPr>
          <w:rStyle w:val="SubtleEmphasis"/>
          <w:rFonts w:cs="B Lotus" w:hint="cs"/>
          <w:b/>
          <w:bCs/>
          <w:i w:val="0"/>
          <w:iCs w:val="0"/>
          <w:color w:val="000000" w:themeColor="text1"/>
          <w:sz w:val="18"/>
          <w:szCs w:val="18"/>
          <w:rtl/>
        </w:rPr>
        <w:t xml:space="preserve"> به هنگام نفس کشیدن وارد بدن می</w:t>
      </w:r>
      <w:r w:rsidR="00067164" w:rsidRPr="00BD5182">
        <w:rPr>
          <w:rStyle w:val="SubtleEmphasis"/>
          <w:rFonts w:cs="B Lotus"/>
          <w:b/>
          <w:bCs/>
          <w:i w:val="0"/>
          <w:iCs w:val="0"/>
          <w:color w:val="000000" w:themeColor="text1"/>
          <w:sz w:val="18"/>
          <w:szCs w:val="18"/>
          <w:rtl/>
        </w:rPr>
        <w:softHyphen/>
      </w:r>
      <w:r w:rsidR="007D5F7A" w:rsidRPr="00BD5182">
        <w:rPr>
          <w:rStyle w:val="SubtleEmphasis"/>
          <w:rFonts w:cs="B Lotus" w:hint="cs"/>
          <w:b/>
          <w:bCs/>
          <w:i w:val="0"/>
          <w:iCs w:val="0"/>
          <w:color w:val="000000" w:themeColor="text1"/>
          <w:sz w:val="18"/>
          <w:szCs w:val="18"/>
          <w:rtl/>
        </w:rPr>
        <w:t>شود از بین این مسمومیت</w:t>
      </w:r>
      <w:r w:rsidR="007D5F7A" w:rsidRPr="00BD5182">
        <w:rPr>
          <w:rStyle w:val="SubtleEmphasis"/>
          <w:rFonts w:cs="B Lotus"/>
          <w:b/>
          <w:bCs/>
          <w:i w:val="0"/>
          <w:iCs w:val="0"/>
          <w:color w:val="000000" w:themeColor="text1"/>
          <w:sz w:val="18"/>
          <w:szCs w:val="18"/>
          <w:rtl/>
        </w:rPr>
        <w:softHyphen/>
      </w:r>
      <w:r w:rsidR="00056A89" w:rsidRPr="00BD5182">
        <w:rPr>
          <w:rStyle w:val="SubtleEmphasis"/>
          <w:rFonts w:cs="B Lotus" w:hint="cs"/>
          <w:b/>
          <w:bCs/>
          <w:i w:val="0"/>
          <w:iCs w:val="0"/>
          <w:color w:val="000000" w:themeColor="text1"/>
          <w:sz w:val="18"/>
          <w:szCs w:val="18"/>
          <w:rtl/>
        </w:rPr>
        <w:t>ها می</w:t>
      </w:r>
      <w:r w:rsidR="00056A89" w:rsidRPr="00BD5182">
        <w:rPr>
          <w:rStyle w:val="SubtleEmphasis"/>
          <w:rFonts w:cs="B Lotus"/>
          <w:b/>
          <w:bCs/>
          <w:i w:val="0"/>
          <w:iCs w:val="0"/>
          <w:color w:val="000000" w:themeColor="text1"/>
          <w:sz w:val="18"/>
          <w:szCs w:val="18"/>
        </w:rPr>
        <w:softHyphen/>
      </w:r>
      <w:r w:rsidRPr="00BD5182">
        <w:rPr>
          <w:rStyle w:val="SubtleEmphasis"/>
          <w:rFonts w:cs="B Lotus" w:hint="cs"/>
          <w:b/>
          <w:bCs/>
          <w:i w:val="0"/>
          <w:iCs w:val="0"/>
          <w:color w:val="000000" w:themeColor="text1"/>
          <w:sz w:val="18"/>
          <w:szCs w:val="18"/>
          <w:rtl/>
        </w:rPr>
        <w:t xml:space="preserve">توان به استنشاق گازهای شیمیایی گوناگون مانند کلر، آمونیاک، مونواکسیدکربن و دی اکسید کربن ناشی از بخاری، آبگرمکن، کرسی </w:t>
      </w:r>
      <w:r w:rsidR="007D5F7A" w:rsidRPr="00BD5182">
        <w:rPr>
          <w:rStyle w:val="SubtleEmphasis"/>
          <w:rFonts w:cs="B Lotus" w:hint="cs"/>
          <w:b/>
          <w:bCs/>
          <w:i w:val="0"/>
          <w:iCs w:val="0"/>
          <w:color w:val="000000" w:themeColor="text1"/>
          <w:sz w:val="18"/>
          <w:szCs w:val="18"/>
          <w:rtl/>
        </w:rPr>
        <w:t>و یا اگزوز ماشین</w:t>
      </w:r>
      <w:r w:rsidR="007D5F7A" w:rsidRPr="00BD5182">
        <w:rPr>
          <w:rStyle w:val="SubtleEmphasis"/>
          <w:rFonts w:cs="B Lotus"/>
          <w:b/>
          <w:bCs/>
          <w:i w:val="0"/>
          <w:iCs w:val="0"/>
          <w:color w:val="000000" w:themeColor="text1"/>
          <w:sz w:val="18"/>
          <w:szCs w:val="18"/>
          <w:rtl/>
        </w:rPr>
        <w:softHyphen/>
      </w:r>
      <w:r w:rsidR="00067164" w:rsidRPr="00BD5182">
        <w:rPr>
          <w:rStyle w:val="SubtleEmphasis"/>
          <w:rFonts w:cs="B Lotus" w:hint="cs"/>
          <w:b/>
          <w:bCs/>
          <w:i w:val="0"/>
          <w:iCs w:val="0"/>
          <w:color w:val="000000" w:themeColor="text1"/>
          <w:sz w:val="18"/>
          <w:szCs w:val="18"/>
          <w:rtl/>
        </w:rPr>
        <w:t>ها، اسپری حشره</w:t>
      </w:r>
      <w:r w:rsidR="00067164" w:rsidRPr="00BD5182">
        <w:rPr>
          <w:rStyle w:val="SubtleEmphasis"/>
          <w:rFonts w:cs="B Lotus"/>
          <w:b/>
          <w:bCs/>
          <w:i w:val="0"/>
          <w:iCs w:val="0"/>
          <w:color w:val="000000" w:themeColor="text1"/>
          <w:sz w:val="18"/>
          <w:szCs w:val="18"/>
          <w:rtl/>
        </w:rPr>
        <w:softHyphen/>
      </w:r>
      <w:r w:rsidR="00067164" w:rsidRPr="00BD5182">
        <w:rPr>
          <w:rStyle w:val="SubtleEmphasis"/>
          <w:rFonts w:cs="B Lotus" w:hint="cs"/>
          <w:b/>
          <w:bCs/>
          <w:i w:val="0"/>
          <w:iCs w:val="0"/>
          <w:color w:val="000000" w:themeColor="text1"/>
          <w:sz w:val="18"/>
          <w:szCs w:val="18"/>
          <w:rtl/>
        </w:rPr>
        <w:t>کش و یا سموم دفع آفات</w:t>
      </w:r>
      <w:r w:rsidR="00067164" w:rsidRPr="00BD5182">
        <w:rPr>
          <w:rStyle w:val="SubtleEmphasis"/>
          <w:rFonts w:cs="B Lotus"/>
          <w:b/>
          <w:bCs/>
          <w:i w:val="0"/>
          <w:iCs w:val="0"/>
          <w:color w:val="000000" w:themeColor="text1"/>
          <w:sz w:val="18"/>
          <w:szCs w:val="18"/>
          <w:rtl/>
        </w:rPr>
        <w:softHyphen/>
      </w:r>
      <w:r w:rsidRPr="00BD5182">
        <w:rPr>
          <w:rStyle w:val="SubtleEmphasis"/>
          <w:rFonts w:cs="B Lotus" w:hint="cs"/>
          <w:b/>
          <w:bCs/>
          <w:i w:val="0"/>
          <w:iCs w:val="0"/>
          <w:color w:val="000000" w:themeColor="text1"/>
          <w:sz w:val="18"/>
          <w:szCs w:val="18"/>
          <w:rtl/>
        </w:rPr>
        <w:t>نباتی اشاره کرد</w:t>
      </w:r>
      <w:r w:rsidR="00067164" w:rsidRPr="00BD5182">
        <w:rPr>
          <w:rStyle w:val="SubtleEmphasis"/>
          <w:rFonts w:cs="B Lotus"/>
          <w:b/>
          <w:bCs/>
          <w:i w:val="0"/>
          <w:iCs w:val="0"/>
          <w:color w:val="000000" w:themeColor="text1"/>
          <w:sz w:val="18"/>
          <w:szCs w:val="18"/>
        </w:rPr>
        <w:t>.</w:t>
      </w:r>
      <w:r w:rsidR="00067164" w:rsidRPr="00BD5182">
        <w:rPr>
          <w:rStyle w:val="SubtleEmphasis"/>
          <w:rFonts w:cs="B Lotus" w:hint="cs"/>
          <w:b/>
          <w:bCs/>
          <w:i w:val="0"/>
          <w:iCs w:val="0"/>
          <w:color w:val="000000" w:themeColor="text1"/>
          <w:sz w:val="18"/>
          <w:szCs w:val="18"/>
          <w:rtl/>
        </w:rPr>
        <w:t xml:space="preserve"> </w:t>
      </w:r>
      <w:r w:rsidRPr="00BD5182">
        <w:rPr>
          <w:rStyle w:val="SubtleEmphasis"/>
          <w:rFonts w:cs="B Lotus" w:hint="cs"/>
          <w:b/>
          <w:bCs/>
          <w:i w:val="0"/>
          <w:iCs w:val="0"/>
          <w:color w:val="000000" w:themeColor="text1"/>
          <w:sz w:val="18"/>
          <w:szCs w:val="18"/>
          <w:rtl/>
        </w:rPr>
        <w:t xml:space="preserve">بخار متصاعد شده از ترکیب جوهر نمک و وایتکس </w:t>
      </w:r>
      <w:r w:rsidR="00B31BDF" w:rsidRPr="00BD5182">
        <w:rPr>
          <w:rStyle w:val="SubtleEmphasis"/>
          <w:rFonts w:cs="B Lotus" w:hint="cs"/>
          <w:b/>
          <w:bCs/>
          <w:i w:val="0"/>
          <w:iCs w:val="0"/>
          <w:color w:val="000000" w:themeColor="text1"/>
          <w:sz w:val="18"/>
          <w:szCs w:val="18"/>
          <w:rtl/>
        </w:rPr>
        <w:t xml:space="preserve">خصوصاً برای چشم، پوست و ریه </w:t>
      </w:r>
      <w:r w:rsidRPr="00BD5182">
        <w:rPr>
          <w:rStyle w:val="SubtleEmphasis"/>
          <w:rFonts w:cs="B Lotus" w:hint="cs"/>
          <w:b/>
          <w:bCs/>
          <w:i w:val="0"/>
          <w:iCs w:val="0"/>
          <w:color w:val="000000" w:themeColor="text1"/>
          <w:sz w:val="18"/>
          <w:szCs w:val="18"/>
          <w:rtl/>
        </w:rPr>
        <w:t>بسیار خطرناک است بنابراین توصیه می شود درهنگام استفاده از این مواد از ماسک یا پارچه مرطوب برای پوشاندن بینی و دهان خود استفاده کرده و از بکار بردن آن در مکان فاقد تهویه مناسب خودداری کنید</w:t>
      </w:r>
      <w:r w:rsidRPr="00BD5182">
        <w:rPr>
          <w:rStyle w:val="SubtleEmphasis"/>
          <w:rFonts w:cs="B Lotus"/>
          <w:b/>
          <w:bCs/>
          <w:i w:val="0"/>
          <w:iCs w:val="0"/>
          <w:color w:val="000000" w:themeColor="text1"/>
          <w:sz w:val="18"/>
          <w:szCs w:val="18"/>
        </w:rPr>
        <w:t>.</w:t>
      </w:r>
    </w:p>
    <w:p w:rsidR="00122C85" w:rsidRPr="00BD5182" w:rsidRDefault="00122C85" w:rsidP="002E27EC">
      <w:pPr>
        <w:pStyle w:val="NoSpacing"/>
        <w:bidi/>
        <w:jc w:val="both"/>
        <w:rPr>
          <w:rStyle w:val="SubtleEmphasis"/>
          <w:rFonts w:cs="B Titr"/>
          <w:b/>
          <w:bCs/>
          <w:i w:val="0"/>
          <w:iCs w:val="0"/>
          <w:color w:val="000000" w:themeColor="text1"/>
          <w:sz w:val="18"/>
          <w:szCs w:val="18"/>
        </w:rPr>
      </w:pPr>
      <w:r w:rsidRPr="00BD5182">
        <w:rPr>
          <w:rStyle w:val="SubtleEmphasis"/>
          <w:rFonts w:cs="B Titr" w:hint="cs"/>
          <w:b/>
          <w:bCs/>
          <w:i w:val="0"/>
          <w:iCs w:val="0"/>
          <w:color w:val="000000" w:themeColor="text1"/>
          <w:sz w:val="18"/>
          <w:szCs w:val="18"/>
          <w:rtl/>
        </w:rPr>
        <w:t>بهترین اقدام برای مسمومیت های تنفسی</w:t>
      </w:r>
    </w:p>
    <w:p w:rsidR="00122C85" w:rsidRPr="00BD5182" w:rsidRDefault="00122C85" w:rsidP="007D5F7A">
      <w:pPr>
        <w:pStyle w:val="NoSpacing"/>
        <w:numPr>
          <w:ilvl w:val="0"/>
          <w:numId w:val="9"/>
        </w:numPr>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خروج سریع فرد از محل منبع سم و مکان سربسته و انتقال به فضای باز و استفاده از هوای آزاد</w:t>
      </w:r>
    </w:p>
    <w:p w:rsidR="00122C85" w:rsidRPr="00BD5182" w:rsidRDefault="00122C85" w:rsidP="00CA5878">
      <w:pPr>
        <w:pStyle w:val="NoSpacing"/>
        <w:numPr>
          <w:ilvl w:val="0"/>
          <w:numId w:val="9"/>
        </w:numPr>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 xml:space="preserve">کنترل </w:t>
      </w:r>
      <w:r w:rsidR="007D5F7A" w:rsidRPr="00BD5182">
        <w:rPr>
          <w:rStyle w:val="SubtleEmphasis"/>
          <w:rFonts w:cs="B Lotus" w:hint="cs"/>
          <w:b/>
          <w:bCs/>
          <w:i w:val="0"/>
          <w:iCs w:val="0"/>
          <w:color w:val="000000" w:themeColor="text1"/>
          <w:sz w:val="18"/>
          <w:szCs w:val="18"/>
          <w:rtl/>
        </w:rPr>
        <w:t>راه های هوایی و</w:t>
      </w:r>
      <w:r w:rsidRPr="00BD5182">
        <w:rPr>
          <w:rStyle w:val="SubtleEmphasis"/>
          <w:rFonts w:cs="B Lotus" w:hint="cs"/>
          <w:b/>
          <w:bCs/>
          <w:i w:val="0"/>
          <w:iCs w:val="0"/>
          <w:color w:val="000000" w:themeColor="text1"/>
          <w:sz w:val="18"/>
          <w:szCs w:val="18"/>
          <w:rtl/>
        </w:rPr>
        <w:t xml:space="preserve"> تنفس</w:t>
      </w:r>
      <w:r w:rsidR="007D5F7A" w:rsidRPr="00BD5182">
        <w:rPr>
          <w:rStyle w:val="SubtleEmphasis"/>
          <w:rFonts w:cs="B Lotus" w:hint="cs"/>
          <w:b/>
          <w:bCs/>
          <w:i w:val="0"/>
          <w:iCs w:val="0"/>
          <w:color w:val="000000" w:themeColor="text1"/>
          <w:sz w:val="18"/>
          <w:szCs w:val="18"/>
          <w:rtl/>
        </w:rPr>
        <w:t xml:space="preserve"> فرد مسموم</w:t>
      </w:r>
    </w:p>
    <w:p w:rsidR="00122C85" w:rsidRPr="00BD5182" w:rsidRDefault="00122C85" w:rsidP="00CA5878">
      <w:pPr>
        <w:pStyle w:val="NoSpacing"/>
        <w:numPr>
          <w:ilvl w:val="0"/>
          <w:numId w:val="9"/>
        </w:numPr>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 xml:space="preserve">تماس با اورژانس یا انتقال مصدوم به مراکز درمانی </w:t>
      </w:r>
    </w:p>
    <w:p w:rsidR="00122C85" w:rsidRPr="00BD5182" w:rsidRDefault="00122C85" w:rsidP="00CA5878">
      <w:pPr>
        <w:pStyle w:val="NoSpacing"/>
        <w:bidi/>
        <w:jc w:val="center"/>
        <w:rPr>
          <w:rStyle w:val="SubtleEmphasis"/>
          <w:rFonts w:cs="B Titr"/>
          <w:b/>
          <w:bCs/>
          <w:i w:val="0"/>
          <w:iCs w:val="0"/>
          <w:color w:val="000000" w:themeColor="text1"/>
          <w:sz w:val="18"/>
          <w:szCs w:val="18"/>
        </w:rPr>
      </w:pPr>
      <w:r w:rsidRPr="00BD5182">
        <w:rPr>
          <w:rStyle w:val="SubtleEmphasis"/>
          <w:rFonts w:cs="B Titr" w:hint="cs"/>
          <w:b/>
          <w:bCs/>
          <w:i w:val="0"/>
          <w:iCs w:val="0"/>
          <w:color w:val="000000" w:themeColor="text1"/>
          <w:sz w:val="18"/>
          <w:szCs w:val="18"/>
          <w:rtl/>
        </w:rPr>
        <w:t>مسمومیت های پوستی</w:t>
      </w:r>
    </w:p>
    <w:p w:rsidR="00CA5878" w:rsidRPr="00BD5182" w:rsidRDefault="00122C85" w:rsidP="00CA5878">
      <w:pPr>
        <w:pStyle w:val="NoSpacing"/>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سموم جذب شونده از طریق پوست، معمولا</w:t>
      </w:r>
      <w:r w:rsidR="00CA5878" w:rsidRPr="00BD5182">
        <w:rPr>
          <w:rStyle w:val="SubtleEmphasis"/>
          <w:rFonts w:cs="B Lotus" w:hint="cs"/>
          <w:b/>
          <w:bCs/>
          <w:i w:val="0"/>
          <w:iCs w:val="0"/>
          <w:color w:val="000000" w:themeColor="text1"/>
          <w:sz w:val="18"/>
          <w:szCs w:val="18"/>
          <w:rtl/>
        </w:rPr>
        <w:t>ً موجب تحریک یا آسیب محل جذب می</w:t>
      </w:r>
      <w:r w:rsidR="00CA5878" w:rsidRPr="00BD5182">
        <w:rPr>
          <w:rStyle w:val="SubtleEmphasis"/>
          <w:rFonts w:cs="B Lotus"/>
          <w:b/>
          <w:bCs/>
          <w:i w:val="0"/>
          <w:iCs w:val="0"/>
          <w:color w:val="000000" w:themeColor="text1"/>
          <w:sz w:val="18"/>
          <w:szCs w:val="18"/>
          <w:rtl/>
        </w:rPr>
        <w:softHyphen/>
      </w:r>
      <w:r w:rsidRPr="00BD5182">
        <w:rPr>
          <w:rStyle w:val="SubtleEmphasis"/>
          <w:rFonts w:cs="B Lotus" w:hint="cs"/>
          <w:b/>
          <w:bCs/>
          <w:i w:val="0"/>
          <w:iCs w:val="0"/>
          <w:color w:val="000000" w:themeColor="text1"/>
          <w:sz w:val="18"/>
          <w:szCs w:val="18"/>
          <w:rtl/>
        </w:rPr>
        <w:t>شوند. هر چند در بعضی موارد ممکن است سم، با آسیب کم یا بدون آسیب جذب پوست شود اما چنین مواردی</w:t>
      </w:r>
      <w:r w:rsidR="00CA5878" w:rsidRPr="00BD5182">
        <w:rPr>
          <w:rStyle w:val="SubtleEmphasis"/>
          <w:rFonts w:cs="B Lotus" w:hint="cs"/>
          <w:b/>
          <w:bCs/>
          <w:i w:val="0"/>
          <w:iCs w:val="0"/>
          <w:color w:val="000000" w:themeColor="text1"/>
          <w:sz w:val="18"/>
          <w:szCs w:val="18"/>
          <w:rtl/>
        </w:rPr>
        <w:t xml:space="preserve"> نادر است. برای تعیین نوع سم می</w:t>
      </w:r>
      <w:r w:rsidR="00CA5878" w:rsidRPr="00BD5182">
        <w:rPr>
          <w:rStyle w:val="SubtleEmphasis"/>
          <w:rFonts w:cs="B Lotus"/>
          <w:b/>
          <w:bCs/>
          <w:i w:val="0"/>
          <w:iCs w:val="0"/>
          <w:color w:val="000000" w:themeColor="text1"/>
          <w:sz w:val="18"/>
          <w:szCs w:val="18"/>
          <w:rtl/>
        </w:rPr>
        <w:softHyphen/>
      </w:r>
      <w:r w:rsidRPr="00BD5182">
        <w:rPr>
          <w:rStyle w:val="SubtleEmphasis"/>
          <w:rFonts w:cs="B Lotus" w:hint="cs"/>
          <w:b/>
          <w:bCs/>
          <w:i w:val="0"/>
          <w:iCs w:val="0"/>
          <w:color w:val="000000" w:themeColor="text1"/>
          <w:sz w:val="18"/>
          <w:szCs w:val="18"/>
          <w:rtl/>
        </w:rPr>
        <w:t>توان از خود مسموم کمک گرفت و یا وسایل موجود در اطراف مسموم را جهت یافتن نوع سم بررسی کرد.</w:t>
      </w:r>
    </w:p>
    <w:p w:rsidR="00122C85" w:rsidRPr="00BD5182" w:rsidRDefault="00122C85" w:rsidP="00CA5878">
      <w:pPr>
        <w:pStyle w:val="NoSpacing"/>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 xml:space="preserve">در برخورد با چنین مواردی: </w:t>
      </w:r>
    </w:p>
    <w:p w:rsidR="00122C85" w:rsidRPr="00BD5182" w:rsidRDefault="00122C85" w:rsidP="007D5F7A">
      <w:pPr>
        <w:pStyle w:val="NoSpacing"/>
        <w:numPr>
          <w:ilvl w:val="0"/>
          <w:numId w:val="9"/>
        </w:numPr>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مصدوم را از منشاء سم دور کنید</w:t>
      </w:r>
      <w:r w:rsidR="00CA5878" w:rsidRPr="00BD5182">
        <w:rPr>
          <w:rStyle w:val="SubtleEmphasis"/>
          <w:rFonts w:cs="B Lotus" w:hint="cs"/>
          <w:b/>
          <w:bCs/>
          <w:i w:val="0"/>
          <w:iCs w:val="0"/>
          <w:color w:val="000000" w:themeColor="text1"/>
          <w:sz w:val="18"/>
          <w:szCs w:val="18"/>
          <w:rtl/>
        </w:rPr>
        <w:t>.</w:t>
      </w:r>
    </w:p>
    <w:p w:rsidR="00122C85" w:rsidRPr="00BD5182" w:rsidRDefault="00122C85" w:rsidP="007D5F7A">
      <w:pPr>
        <w:pStyle w:val="NoSpacing"/>
        <w:numPr>
          <w:ilvl w:val="0"/>
          <w:numId w:val="9"/>
        </w:numPr>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محل تماس پوست را با آب فراوان شستشو دهید</w:t>
      </w:r>
      <w:r w:rsidR="00CA5878" w:rsidRPr="00BD5182">
        <w:rPr>
          <w:rStyle w:val="SubtleEmphasis"/>
          <w:rFonts w:cs="B Lotus" w:hint="cs"/>
          <w:b/>
          <w:bCs/>
          <w:i w:val="0"/>
          <w:iCs w:val="0"/>
          <w:color w:val="000000" w:themeColor="text1"/>
          <w:sz w:val="18"/>
          <w:szCs w:val="18"/>
          <w:rtl/>
        </w:rPr>
        <w:t>.</w:t>
      </w:r>
    </w:p>
    <w:p w:rsidR="00122C85" w:rsidRPr="00BD5182" w:rsidRDefault="00EB7C37" w:rsidP="007D5F7A">
      <w:pPr>
        <w:pStyle w:val="NoSpacing"/>
        <w:numPr>
          <w:ilvl w:val="0"/>
          <w:numId w:val="9"/>
        </w:numPr>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لباس</w:t>
      </w:r>
      <w:r w:rsidRPr="00BD5182">
        <w:rPr>
          <w:rStyle w:val="SubtleEmphasis"/>
          <w:rFonts w:cs="B Lotus"/>
          <w:b/>
          <w:bCs/>
          <w:i w:val="0"/>
          <w:iCs w:val="0"/>
          <w:color w:val="000000" w:themeColor="text1"/>
          <w:sz w:val="18"/>
          <w:szCs w:val="18"/>
          <w:rtl/>
        </w:rPr>
        <w:softHyphen/>
      </w:r>
      <w:r w:rsidR="00122C85" w:rsidRPr="00BD5182">
        <w:rPr>
          <w:rStyle w:val="SubtleEmphasis"/>
          <w:rFonts w:cs="B Lotus" w:hint="cs"/>
          <w:b/>
          <w:bCs/>
          <w:i w:val="0"/>
          <w:iCs w:val="0"/>
          <w:color w:val="000000" w:themeColor="text1"/>
          <w:sz w:val="18"/>
          <w:szCs w:val="18"/>
          <w:rtl/>
        </w:rPr>
        <w:t>های آلوده فرد مصدوم را در آورده و پس از شستشوی پوست با آب فراوان، مصدوم به مرکز درمانی منتقل نمایید</w:t>
      </w:r>
      <w:r w:rsidR="00122C85" w:rsidRPr="00BD5182">
        <w:rPr>
          <w:rStyle w:val="SubtleEmphasis"/>
          <w:rFonts w:cs="B Lotus"/>
          <w:b/>
          <w:bCs/>
          <w:i w:val="0"/>
          <w:iCs w:val="0"/>
          <w:color w:val="000000" w:themeColor="text1"/>
          <w:sz w:val="18"/>
          <w:szCs w:val="18"/>
        </w:rPr>
        <w:t>.</w:t>
      </w:r>
    </w:p>
    <w:p w:rsidR="00CA5878" w:rsidRPr="00BD5182" w:rsidRDefault="00122C85" w:rsidP="002E27EC">
      <w:pPr>
        <w:pStyle w:val="NoSpacing"/>
        <w:bidi/>
        <w:jc w:val="both"/>
        <w:rPr>
          <w:rStyle w:val="SubtleEmphasis"/>
          <w:rFonts w:cs="B Titr"/>
          <w:b/>
          <w:bCs/>
          <w:i w:val="0"/>
          <w:iCs w:val="0"/>
          <w:color w:val="000000" w:themeColor="text1"/>
          <w:sz w:val="18"/>
          <w:szCs w:val="18"/>
          <w:rtl/>
        </w:rPr>
      </w:pPr>
      <w:r w:rsidRPr="00BD5182">
        <w:rPr>
          <w:rStyle w:val="SubtleEmphasis"/>
          <w:rFonts w:cs="B Titr" w:hint="cs"/>
          <w:b/>
          <w:bCs/>
          <w:i w:val="0"/>
          <w:iCs w:val="0"/>
          <w:color w:val="000000" w:themeColor="text1"/>
          <w:sz w:val="18"/>
          <w:szCs w:val="18"/>
          <w:rtl/>
        </w:rPr>
        <w:t>علائم</w:t>
      </w:r>
      <w:r w:rsidRPr="00BD5182">
        <w:rPr>
          <w:rStyle w:val="SubtleEmphasis"/>
          <w:rFonts w:cs="B Titr" w:hint="cs"/>
          <w:b/>
          <w:bCs/>
          <w:i w:val="0"/>
          <w:iCs w:val="0"/>
          <w:color w:val="000000" w:themeColor="text1"/>
          <w:sz w:val="18"/>
          <w:szCs w:val="18"/>
        </w:rPr>
        <w:t xml:space="preserve"> </w:t>
      </w:r>
      <w:r w:rsidRPr="00BD5182">
        <w:rPr>
          <w:rStyle w:val="SubtleEmphasis"/>
          <w:rFonts w:cs="B Titr" w:hint="cs"/>
          <w:b/>
          <w:bCs/>
          <w:i w:val="0"/>
          <w:iCs w:val="0"/>
          <w:color w:val="000000" w:themeColor="text1"/>
          <w:sz w:val="18"/>
          <w:szCs w:val="18"/>
          <w:rtl/>
        </w:rPr>
        <w:t>و نشانه های عمومی مسمومیت های تماسی</w:t>
      </w:r>
      <w:r w:rsidR="00EB7C37" w:rsidRPr="00BD5182">
        <w:rPr>
          <w:rStyle w:val="SubtleEmphasis"/>
          <w:rFonts w:cs="B Titr" w:hint="cs"/>
          <w:b/>
          <w:bCs/>
          <w:i w:val="0"/>
          <w:iCs w:val="0"/>
          <w:color w:val="000000" w:themeColor="text1"/>
          <w:sz w:val="18"/>
          <w:szCs w:val="18"/>
          <w:rtl/>
        </w:rPr>
        <w:t>:</w:t>
      </w:r>
    </w:p>
    <w:p w:rsidR="00122C85" w:rsidRPr="00BD5182" w:rsidRDefault="00CA5878" w:rsidP="00CA5878">
      <w:pPr>
        <w:pStyle w:val="NoSpacing"/>
        <w:bidi/>
        <w:jc w:val="both"/>
        <w:rPr>
          <w:rStyle w:val="SubtleEmphasis"/>
          <w:rFonts w:cs="B Lotus"/>
          <w:b/>
          <w:bCs/>
          <w:i w:val="0"/>
          <w:iCs w:val="0"/>
          <w:color w:val="000000" w:themeColor="text1"/>
          <w:sz w:val="18"/>
          <w:szCs w:val="18"/>
        </w:rPr>
      </w:pPr>
      <w:r w:rsidRPr="00BD5182">
        <w:rPr>
          <w:rStyle w:val="SubtleEmphasis"/>
          <w:rFonts w:cs="B Lotus" w:hint="cs"/>
          <w:b/>
          <w:bCs/>
          <w:i w:val="0"/>
          <w:iCs w:val="0"/>
          <w:color w:val="000000" w:themeColor="text1"/>
          <w:sz w:val="18"/>
          <w:szCs w:val="18"/>
          <w:rtl/>
        </w:rPr>
        <w:t>1</w:t>
      </w:r>
      <w:r w:rsidR="00122C85" w:rsidRPr="00BD5182">
        <w:rPr>
          <w:rStyle w:val="SubtleEmphasis"/>
          <w:rFonts w:cs="B Lotu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 xml:space="preserve"> </w:t>
      </w:r>
      <w:r w:rsidR="00122C85" w:rsidRPr="00BD5182">
        <w:rPr>
          <w:rStyle w:val="SubtleEmphasis"/>
          <w:rFonts w:cs="B Lotus" w:hint="cs"/>
          <w:b/>
          <w:bCs/>
          <w:i w:val="0"/>
          <w:iCs w:val="0"/>
          <w:color w:val="000000" w:themeColor="text1"/>
          <w:sz w:val="18"/>
          <w:szCs w:val="18"/>
          <w:rtl/>
        </w:rPr>
        <w:t>التهاب یا قرمزی</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 xml:space="preserve">پوست، سوختگی شیمیایی، </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 xml:space="preserve">شوک، </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بثورات جلدی، تجمع آب در پوست و ظهور تاول، خارش، تهوع و</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استفراغ</w:t>
      </w:r>
    </w:p>
    <w:p w:rsidR="00122C85" w:rsidRPr="00BD5182" w:rsidRDefault="00EB7C37" w:rsidP="00EB7C37">
      <w:pPr>
        <w:pStyle w:val="NoSpacing"/>
        <w:bidi/>
        <w:jc w:val="center"/>
        <w:rPr>
          <w:rStyle w:val="SubtleEmphasis"/>
          <w:rFonts w:cs="B Titr"/>
          <w:b/>
          <w:bCs/>
          <w:i w:val="0"/>
          <w:iCs w:val="0"/>
          <w:color w:val="000000" w:themeColor="text1"/>
          <w:sz w:val="18"/>
          <w:szCs w:val="18"/>
          <w:rtl/>
        </w:rPr>
      </w:pPr>
      <w:r w:rsidRPr="00BD5182">
        <w:rPr>
          <w:rStyle w:val="SubtleEmphasis"/>
          <w:rFonts w:cs="B Titr" w:hint="cs"/>
          <w:b/>
          <w:bCs/>
          <w:i w:val="0"/>
          <w:iCs w:val="0"/>
          <w:color w:val="000000" w:themeColor="text1"/>
          <w:sz w:val="18"/>
          <w:szCs w:val="18"/>
          <w:rtl/>
        </w:rPr>
        <w:t>مسمومیت</w:t>
      </w:r>
      <w:r w:rsidRPr="00BD5182">
        <w:rPr>
          <w:rStyle w:val="SubtleEmphasis"/>
          <w:rFonts w:cs="Times New Roman"/>
          <w:b/>
          <w:bCs/>
          <w:i w:val="0"/>
          <w:iCs w:val="0"/>
          <w:color w:val="000000" w:themeColor="text1"/>
          <w:sz w:val="18"/>
          <w:szCs w:val="18"/>
          <w:rtl/>
        </w:rPr>
        <w:softHyphen/>
      </w:r>
      <w:r w:rsidR="00122C85" w:rsidRPr="00BD5182">
        <w:rPr>
          <w:rStyle w:val="SubtleEmphasis"/>
          <w:rFonts w:cs="B Titr" w:hint="cs"/>
          <w:b/>
          <w:bCs/>
          <w:i w:val="0"/>
          <w:iCs w:val="0"/>
          <w:color w:val="000000" w:themeColor="text1"/>
          <w:sz w:val="18"/>
          <w:szCs w:val="18"/>
          <w:rtl/>
        </w:rPr>
        <w:t>های تزریقی</w:t>
      </w:r>
    </w:p>
    <w:p w:rsidR="00122C85" w:rsidRPr="00BD5182" w:rsidRDefault="00122C85" w:rsidP="002E27EC">
      <w:pPr>
        <w:pStyle w:val="NoSpacing"/>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چهار عامل</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 xml:space="preserve">عمده برای آن وجود دارد: </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 xml:space="preserve">مسمومیت تزریقی در اثر تزریق دارو به بدن، </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گاز</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 xml:space="preserve">گرفتگی حیوانات، مارگزیدگی، </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گزش حشرات</w:t>
      </w:r>
    </w:p>
    <w:p w:rsidR="00122C85" w:rsidRPr="00BD5182" w:rsidRDefault="00122C85" w:rsidP="00BD5182">
      <w:pPr>
        <w:pStyle w:val="NoSpacing"/>
        <w:bidi/>
        <w:rPr>
          <w:rStyle w:val="SubtleEmphasis"/>
          <w:rFonts w:cs="B Lotus"/>
          <w:b/>
          <w:bCs/>
          <w:i w:val="0"/>
          <w:iCs w:val="0"/>
          <w:color w:val="000000" w:themeColor="text1"/>
          <w:sz w:val="18"/>
          <w:szCs w:val="18"/>
          <w:rtl/>
        </w:rPr>
      </w:pPr>
      <w:r w:rsidRPr="00BD5182">
        <w:rPr>
          <w:rStyle w:val="SubtleEmphasis"/>
          <w:rFonts w:cs="B Titr" w:hint="cs"/>
          <w:b/>
          <w:bCs/>
          <w:i w:val="0"/>
          <w:iCs w:val="0"/>
          <w:color w:val="000000" w:themeColor="text1"/>
          <w:sz w:val="18"/>
          <w:szCs w:val="18"/>
          <w:rtl/>
        </w:rPr>
        <w:t>گاز گرفتگی</w:t>
      </w:r>
      <w:r w:rsidRPr="00BD5182">
        <w:rPr>
          <w:rStyle w:val="SubtleEmphasis"/>
          <w:rFonts w:cs="B Titr" w:hint="cs"/>
          <w:b/>
          <w:bCs/>
          <w:i w:val="0"/>
          <w:iCs w:val="0"/>
          <w:color w:val="000000" w:themeColor="text1"/>
          <w:sz w:val="18"/>
          <w:szCs w:val="18"/>
        </w:rPr>
        <w:t xml:space="preserve"> </w:t>
      </w:r>
      <w:r w:rsidRPr="00BD5182">
        <w:rPr>
          <w:rStyle w:val="SubtleEmphasis"/>
          <w:rFonts w:cs="B Titr" w:hint="cs"/>
          <w:b/>
          <w:bCs/>
          <w:i w:val="0"/>
          <w:iCs w:val="0"/>
          <w:color w:val="000000" w:themeColor="text1"/>
          <w:sz w:val="18"/>
          <w:szCs w:val="18"/>
          <w:rtl/>
        </w:rPr>
        <w:t>حیوانات</w:t>
      </w:r>
      <w:r w:rsidRPr="00BD5182">
        <w:rPr>
          <w:rStyle w:val="SubtleEmphasis"/>
          <w:rFonts w:cs="B Lotus"/>
          <w:b/>
          <w:bCs/>
          <w:i w:val="0"/>
          <w:iCs w:val="0"/>
          <w:color w:val="000000" w:themeColor="text1"/>
          <w:sz w:val="18"/>
          <w:szCs w:val="18"/>
        </w:rPr>
        <w:t>  </w:t>
      </w:r>
      <w:r w:rsidR="00BD5182" w:rsidRPr="00BD5182">
        <w:rPr>
          <w:rStyle w:val="SubtleEmphasis"/>
          <w:rFonts w:cs="B Lotus" w:hint="cs"/>
          <w:b/>
          <w:bCs/>
          <w:i w:val="0"/>
          <w:iCs w:val="0"/>
          <w:color w:val="000000" w:themeColor="text1"/>
          <w:sz w:val="18"/>
          <w:szCs w:val="18"/>
          <w:rtl/>
        </w:rPr>
        <w:t>:</w:t>
      </w:r>
      <w:r w:rsidRPr="00BD5182">
        <w:rPr>
          <w:rStyle w:val="SubtleEmphasis"/>
          <w:rFonts w:cs="B Lotus"/>
          <w:b/>
          <w:bCs/>
          <w:i w:val="0"/>
          <w:iCs w:val="0"/>
          <w:color w:val="000000" w:themeColor="text1"/>
          <w:sz w:val="18"/>
          <w:szCs w:val="18"/>
        </w:rPr>
        <w:t> </w:t>
      </w:r>
      <w:r w:rsidRPr="00BD5182">
        <w:rPr>
          <w:rStyle w:val="SubtleEmphasis"/>
          <w:rFonts w:cs="B Lotus"/>
          <w:b/>
          <w:bCs/>
          <w:i w:val="0"/>
          <w:iCs w:val="0"/>
          <w:color w:val="000000" w:themeColor="text1"/>
          <w:sz w:val="18"/>
          <w:szCs w:val="18"/>
        </w:rPr>
        <w:br/>
      </w:r>
      <w:r w:rsidRPr="00BD5182">
        <w:rPr>
          <w:rStyle w:val="SubtleEmphasis"/>
          <w:rFonts w:cs="B Lotus" w:hint="cs"/>
          <w:b/>
          <w:bCs/>
          <w:i w:val="0"/>
          <w:iCs w:val="0"/>
          <w:color w:val="000000" w:themeColor="text1"/>
          <w:sz w:val="18"/>
          <w:szCs w:val="18"/>
          <w:rtl/>
        </w:rPr>
        <w:t>گاز گرفتن حیوانات یا انسان باعث دریدگی پوست و عفونت بسیار</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شدید می شود. گاز گرفتگی حیوانات وحشی</w:t>
      </w:r>
      <w:r w:rsidR="008E2046" w:rsidRPr="00BD5182">
        <w:rPr>
          <w:rStyle w:val="SubtleEmphasis"/>
          <w:rFonts w:cs="B Lotus" w:hint="cs"/>
          <w:b/>
          <w:bCs/>
          <w:i w:val="0"/>
          <w:iCs w:val="0"/>
          <w:color w:val="000000" w:themeColor="text1"/>
          <w:sz w:val="18"/>
          <w:szCs w:val="18"/>
          <w:rtl/>
        </w:rPr>
        <w:t xml:space="preserve"> مثل روباه، گرگ ، سگ و راکون می</w:t>
      </w:r>
      <w:r w:rsidR="008E2046" w:rsidRPr="00BD5182">
        <w:rPr>
          <w:rStyle w:val="SubtleEmphasis"/>
          <w:rFonts w:cs="B Lotus"/>
          <w:b/>
          <w:bCs/>
          <w:i w:val="0"/>
          <w:iCs w:val="0"/>
          <w:color w:val="000000" w:themeColor="text1"/>
          <w:sz w:val="18"/>
          <w:szCs w:val="18"/>
        </w:rPr>
        <w:softHyphen/>
      </w:r>
      <w:r w:rsidRPr="00BD5182">
        <w:rPr>
          <w:rStyle w:val="SubtleEmphasis"/>
          <w:rFonts w:cs="B Lotus" w:hint="cs"/>
          <w:b/>
          <w:bCs/>
          <w:i w:val="0"/>
          <w:iCs w:val="0"/>
          <w:color w:val="000000" w:themeColor="text1"/>
          <w:sz w:val="18"/>
          <w:szCs w:val="18"/>
          <w:rtl/>
        </w:rPr>
        <w:t>تواند باعث</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 xml:space="preserve">انتقال ویروس هاری گردد و در صورت عدم </w:t>
      </w:r>
      <w:r w:rsidR="008E2046" w:rsidRPr="00BD5182">
        <w:rPr>
          <w:rStyle w:val="SubtleEmphasis"/>
          <w:rFonts w:cs="B Lotus" w:hint="cs"/>
          <w:b/>
          <w:bCs/>
          <w:i w:val="0"/>
          <w:iCs w:val="0"/>
          <w:color w:val="000000" w:themeColor="text1"/>
          <w:sz w:val="18"/>
          <w:szCs w:val="18"/>
          <w:rtl/>
        </w:rPr>
        <w:t>رسیدگی و مراقبت پزشکی به مرگ می</w:t>
      </w:r>
      <w:r w:rsidR="008E2046" w:rsidRPr="00BD5182">
        <w:rPr>
          <w:rStyle w:val="SubtleEmphasis"/>
          <w:rFonts w:cs="B Lotus"/>
          <w:b/>
          <w:bCs/>
          <w:i w:val="0"/>
          <w:iCs w:val="0"/>
          <w:color w:val="000000" w:themeColor="text1"/>
          <w:sz w:val="18"/>
          <w:szCs w:val="18"/>
        </w:rPr>
        <w:softHyphen/>
      </w:r>
      <w:r w:rsidRPr="00BD5182">
        <w:rPr>
          <w:rStyle w:val="SubtleEmphasis"/>
          <w:rFonts w:cs="B Lotus" w:hint="cs"/>
          <w:b/>
          <w:bCs/>
          <w:i w:val="0"/>
          <w:iCs w:val="0"/>
          <w:color w:val="000000" w:themeColor="text1"/>
          <w:sz w:val="18"/>
          <w:szCs w:val="18"/>
          <w:rtl/>
        </w:rPr>
        <w:t>انجامد</w:t>
      </w:r>
      <w:r w:rsidRPr="00BD5182">
        <w:rPr>
          <w:rStyle w:val="SubtleEmphasis"/>
          <w:rFonts w:cs="B Lotu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گاز گرفتگی انسان نیز باعث انتقال میکروبهای زیادی از دهان به پوست و همچنین</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انتقال کزاز می شود</w:t>
      </w:r>
      <w:r w:rsidRPr="00BD5182">
        <w:rPr>
          <w:rStyle w:val="SubtleEmphasis"/>
          <w:rFonts w:cs="B Lotus"/>
          <w:b/>
          <w:bCs/>
          <w:i w:val="0"/>
          <w:iCs w:val="0"/>
          <w:color w:val="000000" w:themeColor="text1"/>
          <w:sz w:val="18"/>
          <w:szCs w:val="18"/>
        </w:rPr>
        <w:t xml:space="preserve"> .</w:t>
      </w:r>
      <w:r w:rsidRPr="00BD5182">
        <w:rPr>
          <w:rStyle w:val="SubtleEmphasis"/>
          <w:rFonts w:cs="B Lotus"/>
          <w:b/>
          <w:bCs/>
          <w:i w:val="0"/>
          <w:iCs w:val="0"/>
          <w:color w:val="000000" w:themeColor="text1"/>
          <w:sz w:val="18"/>
          <w:szCs w:val="18"/>
        </w:rPr>
        <w:br/>
      </w:r>
      <w:r w:rsidRPr="00BD5182">
        <w:rPr>
          <w:rStyle w:val="SubtleEmphasis"/>
          <w:rFonts w:cs="B Titr" w:hint="cs"/>
          <w:b/>
          <w:bCs/>
          <w:i w:val="0"/>
          <w:iCs w:val="0"/>
          <w:color w:val="000000" w:themeColor="text1"/>
          <w:sz w:val="18"/>
          <w:szCs w:val="18"/>
          <w:rtl/>
        </w:rPr>
        <w:t>اقدامات اصلی در گازگرفتگی</w:t>
      </w:r>
      <w:r w:rsidRPr="00BD5182">
        <w:rPr>
          <w:rStyle w:val="SubtleEmphasis"/>
          <w:rFonts w:cs="B Lotus" w:hint="cs"/>
          <w:b/>
          <w:bCs/>
          <w:i w:val="0"/>
          <w:iCs w:val="0"/>
          <w:color w:val="000000" w:themeColor="text1"/>
          <w:sz w:val="18"/>
          <w:szCs w:val="18"/>
          <w:rtl/>
        </w:rPr>
        <w:t xml:space="preserve">: </w:t>
      </w:r>
    </w:p>
    <w:p w:rsidR="00122C85" w:rsidRPr="00BD5182" w:rsidRDefault="00122C85" w:rsidP="002E27EC">
      <w:pPr>
        <w:pStyle w:val="NoSpacing"/>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 xml:space="preserve">زخم را با دقت با صابون و آب گرم بشوئید تا خطر عفونت به حداقل برسد. </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زخم را آهسته خشک کنید و با پانسمان یا پوشش</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استریل زخم را بپوشانید</w:t>
      </w:r>
      <w:r w:rsidRPr="00BD5182">
        <w:rPr>
          <w:rStyle w:val="SubtleEmphasis"/>
          <w:rFonts w:cs="B Lotu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جهت انجام اقدامات بعدی مصدوم را به مرکز درمانی برسانید.</w:t>
      </w:r>
    </w:p>
    <w:p w:rsidR="00B70197" w:rsidRPr="00BD5182" w:rsidRDefault="008E2046" w:rsidP="00B70197">
      <w:pPr>
        <w:pStyle w:val="NoSpacing"/>
        <w:bidi/>
        <w:jc w:val="both"/>
        <w:rPr>
          <w:rStyle w:val="SubtleEmphasis"/>
          <w:rFonts w:cs="B Lotus"/>
          <w:b/>
          <w:bCs/>
          <w:i w:val="0"/>
          <w:iCs w:val="0"/>
          <w:color w:val="000000" w:themeColor="text1"/>
          <w:sz w:val="18"/>
          <w:szCs w:val="18"/>
          <w:rtl/>
        </w:rPr>
      </w:pPr>
      <w:r w:rsidRPr="00BD5182">
        <w:rPr>
          <w:rStyle w:val="SubtleEmphasis"/>
          <w:rFonts w:cs="B Lotus"/>
          <w:b/>
          <w:bCs/>
          <w:i w:val="0"/>
          <w:iCs w:val="0"/>
          <w:color w:val="000000" w:themeColor="text1"/>
          <w:sz w:val="18"/>
          <w:szCs w:val="18"/>
        </w:rPr>
        <w:t> </w:t>
      </w:r>
      <w:r w:rsidR="00122C85" w:rsidRPr="00BD5182">
        <w:rPr>
          <w:rStyle w:val="SubtleEmphasis"/>
          <w:rFonts w:cs="B Lotus" w:hint="cs"/>
          <w:b/>
          <w:bCs/>
          <w:i w:val="0"/>
          <w:iCs w:val="0"/>
          <w:color w:val="000000" w:themeColor="text1"/>
          <w:sz w:val="18"/>
          <w:szCs w:val="18"/>
          <w:rtl/>
        </w:rPr>
        <w:t>در صورتی که زخم عمیق بود و خونریزی داشت، با فشار مستقیم و بلند کردن</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قسمت آسیب دیده خونریزی را کنترل کنید. با یک پوشش استریل و باند، زخم را محکم ببندید تا خونریزی کنترل شود و بعد شرایط ارجاع را فراهم</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آورید</w:t>
      </w:r>
      <w:r w:rsidR="00122C85" w:rsidRPr="00BD5182">
        <w:rPr>
          <w:rStyle w:val="SubtleEmphasis"/>
          <w:rFonts w:cs="B Lotu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 xml:space="preserve"> در مورد سابقه واکسیناسی</w:t>
      </w:r>
      <w:r w:rsidR="00B70197" w:rsidRPr="00BD5182">
        <w:rPr>
          <w:rStyle w:val="SubtleEmphasis"/>
          <w:rFonts w:cs="B Lotus" w:hint="cs"/>
          <w:b/>
          <w:bCs/>
          <w:i w:val="0"/>
          <w:iCs w:val="0"/>
          <w:color w:val="000000" w:themeColor="text1"/>
          <w:sz w:val="18"/>
          <w:szCs w:val="18"/>
          <w:rtl/>
        </w:rPr>
        <w:t>ون کزاز  باید از بیمار سوال شود.</w:t>
      </w:r>
    </w:p>
    <w:p w:rsidR="00122C85" w:rsidRPr="00BD5182" w:rsidRDefault="00122C85" w:rsidP="00B70197">
      <w:pPr>
        <w:pStyle w:val="NoSpacing"/>
        <w:bidi/>
        <w:jc w:val="both"/>
        <w:rPr>
          <w:rStyle w:val="SubtleEmphasis"/>
          <w:rFonts w:cs="B Titr"/>
          <w:b/>
          <w:bCs/>
          <w:i w:val="0"/>
          <w:iCs w:val="0"/>
          <w:color w:val="000000" w:themeColor="text1"/>
          <w:sz w:val="18"/>
          <w:szCs w:val="18"/>
          <w:rtl/>
        </w:rPr>
      </w:pPr>
      <w:r w:rsidRPr="00BD5182">
        <w:rPr>
          <w:rStyle w:val="SubtleEmphasis"/>
          <w:rFonts w:cs="B Lotus"/>
          <w:b/>
          <w:bCs/>
          <w:i w:val="0"/>
          <w:iCs w:val="0"/>
          <w:color w:val="000000" w:themeColor="text1"/>
          <w:sz w:val="18"/>
          <w:szCs w:val="18"/>
        </w:rPr>
        <w:t xml:space="preserve"> </w:t>
      </w:r>
      <w:r w:rsidRPr="00BD5182">
        <w:rPr>
          <w:rStyle w:val="SubtleEmphasis"/>
          <w:rFonts w:cs="B Titr" w:hint="cs"/>
          <w:b/>
          <w:bCs/>
          <w:i w:val="0"/>
          <w:iCs w:val="0"/>
          <w:color w:val="000000" w:themeColor="text1"/>
          <w:sz w:val="18"/>
          <w:szCs w:val="18"/>
          <w:rtl/>
        </w:rPr>
        <w:t>گزش</w:t>
      </w:r>
      <w:r w:rsidRPr="00BD5182">
        <w:rPr>
          <w:rStyle w:val="SubtleEmphasis"/>
          <w:rFonts w:cs="B Titr" w:hint="cs"/>
          <w:b/>
          <w:bCs/>
          <w:i w:val="0"/>
          <w:iCs w:val="0"/>
          <w:color w:val="000000" w:themeColor="text1"/>
          <w:sz w:val="18"/>
          <w:szCs w:val="18"/>
        </w:rPr>
        <w:t xml:space="preserve"> </w:t>
      </w:r>
      <w:r w:rsidRPr="00BD5182">
        <w:rPr>
          <w:rStyle w:val="SubtleEmphasis"/>
          <w:rFonts w:cs="B Titr" w:hint="cs"/>
          <w:b/>
          <w:bCs/>
          <w:i w:val="0"/>
          <w:iCs w:val="0"/>
          <w:color w:val="000000" w:themeColor="text1"/>
          <w:sz w:val="18"/>
          <w:szCs w:val="18"/>
          <w:rtl/>
        </w:rPr>
        <w:t xml:space="preserve">حشرات </w:t>
      </w:r>
    </w:p>
    <w:p w:rsidR="00122C85" w:rsidRPr="00BD5182" w:rsidRDefault="00C47A9F" w:rsidP="00C47A9F">
      <w:pPr>
        <w:pStyle w:val="NoSpacing"/>
        <w:bidi/>
        <w:jc w:val="both"/>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نشانه</w:t>
      </w:r>
      <w:r w:rsidRPr="00BD5182">
        <w:rPr>
          <w:rStyle w:val="SubtleEmphasis"/>
          <w:rFonts w:cs="B Lotus"/>
          <w:b/>
          <w:bCs/>
          <w:i w:val="0"/>
          <w:iCs w:val="0"/>
          <w:color w:val="000000" w:themeColor="text1"/>
          <w:sz w:val="18"/>
          <w:szCs w:val="18"/>
          <w:rtl/>
        </w:rPr>
        <w:softHyphen/>
      </w:r>
      <w:r w:rsidR="00122C85" w:rsidRPr="00BD5182">
        <w:rPr>
          <w:rStyle w:val="SubtleEmphasis"/>
          <w:rFonts w:cs="B Lotus" w:hint="cs"/>
          <w:b/>
          <w:bCs/>
          <w:i w:val="0"/>
          <w:iCs w:val="0"/>
          <w:color w:val="000000" w:themeColor="text1"/>
          <w:sz w:val="18"/>
          <w:szCs w:val="18"/>
          <w:rtl/>
        </w:rPr>
        <w:t>ها و علائم گزش زنبور عسل، زنبور قرمز، زنبور درشت، و مورچه</w:t>
      </w:r>
      <w:r w:rsidR="00122C85" w:rsidRPr="00BD5182">
        <w:rPr>
          <w:rStyle w:val="SubtleEmphasis"/>
          <w:rFonts w:cs="B Lotus" w:hint="c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آتشین</w:t>
      </w:r>
      <w:r w:rsidR="00B70197" w:rsidRPr="00BD5182">
        <w:rPr>
          <w:rStyle w:val="SubtleEmphasis"/>
          <w:rFonts w:cs="B Lotus"/>
          <w:b/>
          <w:bCs/>
          <w:i w:val="0"/>
          <w:iCs w:val="0"/>
          <w:color w:val="000000" w:themeColor="text1"/>
          <w:sz w:val="18"/>
          <w:szCs w:val="18"/>
        </w:rPr>
        <w:t xml:space="preserve"> :</w:t>
      </w:r>
      <w:r w:rsidR="00122C85" w:rsidRPr="00BD5182">
        <w:rPr>
          <w:rStyle w:val="SubtleEmphasis"/>
          <w:rFonts w:cs="B Lotus" w:hint="cs"/>
          <w:b/>
          <w:bCs/>
          <w:i w:val="0"/>
          <w:iCs w:val="0"/>
          <w:color w:val="000000" w:themeColor="text1"/>
          <w:sz w:val="18"/>
          <w:szCs w:val="18"/>
          <w:rtl/>
        </w:rPr>
        <w:t>درد ناگهانی، قرمزی، خارش، کهیر، تورم، تنگی تنفس، تغییر رنگ پوست، بیهوشی، شوک آنافیلاکتیک</w:t>
      </w:r>
      <w:r w:rsidR="00B70197" w:rsidRPr="00BD5182">
        <w:rPr>
          <w:rStyle w:val="SubtleEmphasis"/>
          <w:rFonts w:hint="cs"/>
          <w:b/>
          <w:bCs/>
          <w:i w:val="0"/>
          <w:iCs w:val="0"/>
          <w:color w:val="000000" w:themeColor="text1"/>
          <w:sz w:val="18"/>
          <w:szCs w:val="18"/>
          <w:rtl/>
        </w:rPr>
        <w:t>.</w:t>
      </w:r>
      <w:r w:rsidR="00122C85" w:rsidRPr="00BD5182">
        <w:rPr>
          <w:rStyle w:val="SubtleEmphasis"/>
          <w:rFonts w:hint="cs"/>
          <w:b/>
          <w:bCs/>
          <w:i w:val="0"/>
          <w:iCs w:val="0"/>
          <w:color w:val="000000" w:themeColor="text1"/>
          <w:sz w:val="18"/>
          <w:szCs w:val="18"/>
          <w:rtl/>
        </w:rPr>
        <w:t>    </w:t>
      </w:r>
      <w:r w:rsidR="00122C85" w:rsidRPr="00BD5182">
        <w:rPr>
          <w:rStyle w:val="SubtleEmphasis"/>
          <w:rFonts w:cs="B Lotus" w:hint="cs"/>
          <w:b/>
          <w:bCs/>
          <w:i w:val="0"/>
          <w:iCs w:val="0"/>
          <w:color w:val="000000" w:themeColor="text1"/>
          <w:sz w:val="18"/>
          <w:szCs w:val="18"/>
          <w:rtl/>
        </w:rPr>
        <w:t xml:space="preserve"> </w:t>
      </w:r>
    </w:p>
    <w:p w:rsidR="00122C85" w:rsidRPr="00BD5182" w:rsidRDefault="00122C85" w:rsidP="002E27EC">
      <w:pPr>
        <w:pStyle w:val="NoSpacing"/>
        <w:bidi/>
        <w:jc w:val="both"/>
        <w:rPr>
          <w:rStyle w:val="SubtleEmphasis"/>
          <w:rFonts w:cs="B Titr"/>
          <w:b/>
          <w:bCs/>
          <w:i w:val="0"/>
          <w:iCs w:val="0"/>
          <w:color w:val="000000" w:themeColor="text1"/>
          <w:sz w:val="18"/>
          <w:szCs w:val="18"/>
          <w:rtl/>
        </w:rPr>
      </w:pPr>
      <w:r w:rsidRPr="00BD5182">
        <w:rPr>
          <w:rStyle w:val="SubtleEmphasis"/>
          <w:rFonts w:cs="B Lotus"/>
          <w:b/>
          <w:bCs/>
          <w:i w:val="0"/>
          <w:iCs w:val="0"/>
          <w:color w:val="000000" w:themeColor="text1"/>
          <w:sz w:val="18"/>
          <w:szCs w:val="18"/>
        </w:rPr>
        <w:t> </w:t>
      </w:r>
      <w:r w:rsidRPr="00BD5182">
        <w:rPr>
          <w:rStyle w:val="SubtleEmphasis"/>
          <w:rFonts w:cs="B Titr" w:hint="cs"/>
          <w:b/>
          <w:bCs/>
          <w:i w:val="0"/>
          <w:iCs w:val="0"/>
          <w:color w:val="000000" w:themeColor="text1"/>
          <w:sz w:val="18"/>
          <w:szCs w:val="18"/>
          <w:rtl/>
        </w:rPr>
        <w:t>اقدامات و کمک های اولیه در گزش حشرات</w:t>
      </w:r>
    </w:p>
    <w:p w:rsidR="00122C85" w:rsidRPr="00BD5182" w:rsidRDefault="00122C85" w:rsidP="00C81EF2">
      <w:pPr>
        <w:pStyle w:val="NoSpacing"/>
        <w:bidi/>
        <w:rPr>
          <w:rStyle w:val="SubtleEmphasis"/>
          <w:rFonts w:cs="B Lotus"/>
          <w:b/>
          <w:bCs/>
          <w:i w:val="0"/>
          <w:iCs w:val="0"/>
          <w:color w:val="000000" w:themeColor="text1"/>
          <w:sz w:val="18"/>
          <w:szCs w:val="18"/>
          <w:rtl/>
        </w:rPr>
      </w:pPr>
      <w:r w:rsidRPr="00BD5182">
        <w:rPr>
          <w:rStyle w:val="SubtleEmphasis"/>
          <w:rFonts w:cs="B Lotus" w:hint="cs"/>
          <w:b/>
          <w:bCs/>
          <w:i w:val="0"/>
          <w:iCs w:val="0"/>
          <w:color w:val="000000" w:themeColor="text1"/>
          <w:sz w:val="18"/>
          <w:szCs w:val="18"/>
          <w:rtl/>
        </w:rPr>
        <w:t>نیش حشره که در پوست جا مانده را با</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انبرک نوک تیز خارج کنید،</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محل را با کیسه آب یخ سرد</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نمائید، در صورت بروز شوک، درمان شوک باید سریعاً انجام شود و در صورت بروز علائم</w:t>
      </w:r>
      <w:r w:rsidRPr="00BD5182">
        <w:rPr>
          <w:rStyle w:val="SubtleEmphasis"/>
          <w:rFonts w:cs="B Lotus" w:hint="cs"/>
          <w:b/>
          <w:bCs/>
          <w:i w:val="0"/>
          <w:iCs w:val="0"/>
          <w:color w:val="000000" w:themeColor="text1"/>
          <w:sz w:val="18"/>
          <w:szCs w:val="18"/>
        </w:rPr>
        <w:t xml:space="preserve"> </w:t>
      </w:r>
      <w:r w:rsidRPr="00BD5182">
        <w:rPr>
          <w:rStyle w:val="SubtleEmphasis"/>
          <w:rFonts w:cs="B Lotus" w:hint="cs"/>
          <w:b/>
          <w:bCs/>
          <w:i w:val="0"/>
          <w:iCs w:val="0"/>
          <w:color w:val="000000" w:themeColor="text1"/>
          <w:sz w:val="18"/>
          <w:szCs w:val="18"/>
          <w:rtl/>
        </w:rPr>
        <w:t>شدید شوک آنافیلاکتیک (خصوصاً در زنبورگزیدگی مصدوم را به بیمارستان منتقل نمائید</w:t>
      </w:r>
      <w:r w:rsidRPr="00BD5182">
        <w:rPr>
          <w:rStyle w:val="SubtleEmphasis"/>
          <w:rFonts w:cs="B Lotus"/>
          <w:b/>
          <w:bCs/>
          <w:i w:val="0"/>
          <w:iCs w:val="0"/>
          <w:color w:val="000000" w:themeColor="text1"/>
          <w:sz w:val="18"/>
          <w:szCs w:val="18"/>
        </w:rPr>
        <w:t xml:space="preserve"> .</w:t>
      </w:r>
    </w:p>
    <w:p w:rsidR="00CF3DE7" w:rsidRPr="002E27EC" w:rsidRDefault="00CF3DE7" w:rsidP="002E27EC">
      <w:pPr>
        <w:pStyle w:val="NoSpacing"/>
        <w:jc w:val="both"/>
        <w:rPr>
          <w:rStyle w:val="SubtleEmphasis"/>
          <w:rFonts w:cs="B Lotus"/>
          <w:i w:val="0"/>
          <w:iCs w:val="0"/>
          <w:color w:val="000000" w:themeColor="text1"/>
        </w:rPr>
      </w:pPr>
    </w:p>
    <w:p w:rsidR="002E27EC" w:rsidRPr="002E27EC" w:rsidRDefault="002E27EC" w:rsidP="002E27EC">
      <w:pPr>
        <w:pStyle w:val="NoSpacing"/>
        <w:jc w:val="both"/>
        <w:rPr>
          <w:rStyle w:val="SubtleEmphasis"/>
          <w:rFonts w:cs="B Lotus"/>
          <w:i w:val="0"/>
          <w:iCs w:val="0"/>
          <w:color w:val="000000" w:themeColor="text1"/>
        </w:rPr>
      </w:pPr>
    </w:p>
    <w:sectPr w:rsidR="002E27EC" w:rsidRPr="002E27EC" w:rsidSect="00EB7C37">
      <w:footerReference w:type="default" r:id="rId7"/>
      <w:pgSz w:w="12240" w:h="15840"/>
      <w:pgMar w:top="1440" w:right="1440" w:bottom="1440" w:left="1440"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572" w:rsidRDefault="00333572" w:rsidP="0017171A">
      <w:pPr>
        <w:spacing w:after="0" w:line="240" w:lineRule="auto"/>
      </w:pPr>
      <w:r>
        <w:separator/>
      </w:r>
    </w:p>
  </w:endnote>
  <w:endnote w:type="continuationSeparator" w:id="0">
    <w:p w:rsidR="00333572" w:rsidRDefault="00333572" w:rsidP="001717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0197" w:rsidRPr="00956901" w:rsidRDefault="00B70197" w:rsidP="0017171A">
    <w:pPr>
      <w:pStyle w:val="Footer"/>
      <w:jc w:val="center"/>
      <w:rPr>
        <w:rFonts w:cs="B Titr"/>
        <w:rtl/>
        <w:lang w:bidi="fa-IR"/>
      </w:rPr>
    </w:pPr>
    <w:r w:rsidRPr="00956901">
      <w:rPr>
        <w:rFonts w:cs="B Titr" w:hint="cs"/>
        <w:rtl/>
        <w:lang w:bidi="fa-IR"/>
      </w:rPr>
      <w:t xml:space="preserve">دانشگاه علوم پزشکی کردستان </w:t>
    </w:r>
    <w:r w:rsidRPr="00956901">
      <w:rPr>
        <w:rFonts w:cs="Times New Roman"/>
        <w:rtl/>
        <w:lang w:bidi="fa-IR"/>
      </w:rPr>
      <w:t>–</w:t>
    </w:r>
    <w:r w:rsidRPr="00956901">
      <w:rPr>
        <w:rFonts w:cs="B Titr" w:hint="cs"/>
        <w:rtl/>
        <w:lang w:bidi="fa-IR"/>
      </w:rPr>
      <w:t xml:space="preserve"> معاونت غذا و دارو </w:t>
    </w:r>
    <w:r w:rsidRPr="00956901">
      <w:rPr>
        <w:rFonts w:cs="Times New Roman"/>
        <w:rtl/>
        <w:lang w:bidi="fa-IR"/>
      </w:rPr>
      <w:t>–</w:t>
    </w:r>
    <w:r w:rsidRPr="00956901">
      <w:rPr>
        <w:rFonts w:cs="B Titr" w:hint="cs"/>
        <w:rtl/>
        <w:lang w:bidi="fa-IR"/>
      </w:rPr>
      <w:t xml:space="preserve"> واحد تحقیق و توسعه</w:t>
    </w:r>
  </w:p>
  <w:p w:rsidR="00B70197" w:rsidRDefault="00B701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572" w:rsidRDefault="00333572" w:rsidP="0017171A">
      <w:pPr>
        <w:spacing w:after="0" w:line="240" w:lineRule="auto"/>
      </w:pPr>
      <w:r>
        <w:separator/>
      </w:r>
    </w:p>
  </w:footnote>
  <w:footnote w:type="continuationSeparator" w:id="0">
    <w:p w:rsidR="00333572" w:rsidRDefault="00333572" w:rsidP="0017171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F10FD"/>
    <w:multiLevelType w:val="multilevel"/>
    <w:tmpl w:val="D20A6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5021B9"/>
    <w:multiLevelType w:val="hybridMultilevel"/>
    <w:tmpl w:val="FB4886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A83F54"/>
    <w:multiLevelType w:val="hybridMultilevel"/>
    <w:tmpl w:val="6A8CF6C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941945"/>
    <w:multiLevelType w:val="hybridMultilevel"/>
    <w:tmpl w:val="697ADF7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3061DE1"/>
    <w:multiLevelType w:val="hybridMultilevel"/>
    <w:tmpl w:val="DE4C9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3D3CE6"/>
    <w:multiLevelType w:val="multilevel"/>
    <w:tmpl w:val="26D2C4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312536E"/>
    <w:multiLevelType w:val="hybridMultilevel"/>
    <w:tmpl w:val="204AF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0E4B5A"/>
    <w:multiLevelType w:val="hybridMultilevel"/>
    <w:tmpl w:val="E44485C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122C85"/>
    <w:rsid w:val="00013DC9"/>
    <w:rsid w:val="00056A89"/>
    <w:rsid w:val="00067164"/>
    <w:rsid w:val="000742B5"/>
    <w:rsid w:val="00122C85"/>
    <w:rsid w:val="001705BB"/>
    <w:rsid w:val="0017171A"/>
    <w:rsid w:val="002E27EC"/>
    <w:rsid w:val="00333572"/>
    <w:rsid w:val="003A5A45"/>
    <w:rsid w:val="003F7D8D"/>
    <w:rsid w:val="006D0CD8"/>
    <w:rsid w:val="007A40D6"/>
    <w:rsid w:val="007D5F7A"/>
    <w:rsid w:val="008E2046"/>
    <w:rsid w:val="00A6027C"/>
    <w:rsid w:val="00B31BDF"/>
    <w:rsid w:val="00B70197"/>
    <w:rsid w:val="00BD5182"/>
    <w:rsid w:val="00C47A9F"/>
    <w:rsid w:val="00C81EF2"/>
    <w:rsid w:val="00CA5878"/>
    <w:rsid w:val="00CF3DE7"/>
    <w:rsid w:val="00DA6F23"/>
    <w:rsid w:val="00EB4269"/>
    <w:rsid w:val="00EB7C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C8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22C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22C85"/>
    <w:pPr>
      <w:ind w:left="720"/>
      <w:contextualSpacing/>
    </w:pPr>
  </w:style>
  <w:style w:type="paragraph" w:styleId="Header">
    <w:name w:val="header"/>
    <w:basedOn w:val="Normal"/>
    <w:link w:val="HeaderChar"/>
    <w:uiPriority w:val="99"/>
    <w:semiHidden/>
    <w:unhideWhenUsed/>
    <w:rsid w:val="00171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171A"/>
    <w:rPr>
      <w:rFonts w:ascii="Calibri" w:eastAsia="Calibri" w:hAnsi="Calibri" w:cs="Arial"/>
    </w:rPr>
  </w:style>
  <w:style w:type="paragraph" w:styleId="Footer">
    <w:name w:val="footer"/>
    <w:basedOn w:val="Normal"/>
    <w:link w:val="FooterChar"/>
    <w:uiPriority w:val="99"/>
    <w:semiHidden/>
    <w:unhideWhenUsed/>
    <w:rsid w:val="00171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171A"/>
    <w:rPr>
      <w:rFonts w:ascii="Calibri" w:eastAsia="Calibri" w:hAnsi="Calibri" w:cs="Arial"/>
    </w:rPr>
  </w:style>
  <w:style w:type="character" w:styleId="SubtleEmphasis">
    <w:name w:val="Subtle Emphasis"/>
    <w:basedOn w:val="DefaultParagraphFont"/>
    <w:uiPriority w:val="19"/>
    <w:qFormat/>
    <w:rsid w:val="002E27EC"/>
    <w:rPr>
      <w:i/>
      <w:iCs/>
      <w:color w:val="808080" w:themeColor="text1" w:themeTint="7F"/>
    </w:rPr>
  </w:style>
  <w:style w:type="paragraph" w:styleId="Subtitle">
    <w:name w:val="Subtitle"/>
    <w:basedOn w:val="Normal"/>
    <w:next w:val="Normal"/>
    <w:link w:val="SubtitleChar"/>
    <w:uiPriority w:val="11"/>
    <w:qFormat/>
    <w:rsid w:val="002E27E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E27EC"/>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2E27EC"/>
    <w:pPr>
      <w:spacing w:after="0" w:line="240" w:lineRule="auto"/>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17002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849</Words>
  <Characters>4844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7511</dc:creator>
  <cp:lastModifiedBy>ابراهیم ابراهیمی</cp:lastModifiedBy>
  <cp:revision>10</cp:revision>
  <dcterms:created xsi:type="dcterms:W3CDTF">2015-10-18T08:41:00Z</dcterms:created>
  <dcterms:modified xsi:type="dcterms:W3CDTF">2015-10-20T05:35:00Z</dcterms:modified>
</cp:coreProperties>
</file>